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D23DA" w:rsidR="005D23DA" w:rsidP="253A29AD" w:rsidRDefault="70C9AFE6" w14:paraId="4818E836" w14:textId="334BE04A">
      <w:pPr>
        <w:spacing w:line="259" w:lineRule="auto"/>
        <w:rPr>
          <w:rFonts w:ascii="Calibri" w:hAnsi="Calibri" w:eastAsia="Calibri" w:cs="Calibri"/>
          <w:b w:val="1"/>
          <w:bCs w:val="1"/>
          <w:color w:val="00B050"/>
          <w:sz w:val="30"/>
          <w:szCs w:val="30"/>
        </w:rPr>
      </w:pPr>
      <w:r w:rsidRPr="5D3E8BC8" w:rsidR="2460522E">
        <w:rPr>
          <w:rFonts w:ascii="Calibri" w:hAnsi="Calibri" w:eastAsia="Calibri" w:cs="Calibri"/>
          <w:b w:val="1"/>
          <w:bCs w:val="1"/>
          <w:color w:val="00B050"/>
          <w:sz w:val="30"/>
          <w:szCs w:val="30"/>
        </w:rPr>
        <w:t xml:space="preserve">Unit </w:t>
      </w:r>
      <w:r w:rsidRPr="5D3E8BC8" w:rsidR="6D19E0E7">
        <w:rPr>
          <w:rFonts w:ascii="Calibri" w:hAnsi="Calibri" w:eastAsia="Calibri" w:cs="Calibri"/>
          <w:b w:val="1"/>
          <w:bCs w:val="1"/>
          <w:color w:val="00B050"/>
          <w:sz w:val="30"/>
          <w:szCs w:val="30"/>
        </w:rPr>
        <w:t xml:space="preserve">3.1 Diversity in Hindu Dharma: What </w:t>
      </w:r>
      <w:r w:rsidRPr="5D3E8BC8" w:rsidR="1842FEC6">
        <w:rPr>
          <w:rFonts w:ascii="Calibri" w:hAnsi="Calibri" w:eastAsia="Calibri" w:cs="Calibri"/>
          <w:b w:val="1"/>
          <w:bCs w:val="1"/>
          <w:color w:val="00B050"/>
          <w:sz w:val="30"/>
          <w:szCs w:val="30"/>
        </w:rPr>
        <w:t xml:space="preserve">are the important beliefs to Hindus and how </w:t>
      </w:r>
      <w:r w:rsidRPr="5D3E8BC8" w:rsidR="18E0AF60">
        <w:rPr>
          <w:rFonts w:ascii="Calibri" w:hAnsi="Calibri" w:eastAsia="Calibri" w:cs="Calibri"/>
          <w:b w:val="1"/>
          <w:bCs w:val="1"/>
          <w:color w:val="00B050"/>
          <w:sz w:val="30"/>
          <w:szCs w:val="30"/>
        </w:rPr>
        <w:t xml:space="preserve">do </w:t>
      </w:r>
      <w:r w:rsidRPr="5D3E8BC8" w:rsidR="1842FEC6">
        <w:rPr>
          <w:rFonts w:ascii="Calibri" w:hAnsi="Calibri" w:eastAsia="Calibri" w:cs="Calibri"/>
          <w:b w:val="1"/>
          <w:bCs w:val="1"/>
          <w:color w:val="00B050"/>
          <w:sz w:val="30"/>
          <w:szCs w:val="30"/>
        </w:rPr>
        <w:t xml:space="preserve">they help them live? </w:t>
      </w:r>
    </w:p>
    <w:tbl>
      <w:tblPr>
        <w:tblStyle w:val="TableGrid"/>
        <w:tblW w:w="13950"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661"/>
        <w:gridCol w:w="2280"/>
        <w:gridCol w:w="6716"/>
        <w:gridCol w:w="3293"/>
      </w:tblGrid>
      <w:tr w:rsidR="253A29AD" w:rsidTr="67D7AFB0" w14:paraId="2D920995" w14:textId="77777777">
        <w:trPr>
          <w:trHeight w:val="300"/>
        </w:trPr>
        <w:tc>
          <w:tcPr>
            <w:tcW w:w="1661" w:type="dxa"/>
            <w:tcBorders>
              <w:top w:val="single" w:color="auto" w:sz="6" w:space="0"/>
              <w:left w:val="single" w:color="auto" w:sz="6" w:space="0"/>
            </w:tcBorders>
            <w:shd w:val="clear" w:color="auto" w:fill="F2F2F2" w:themeFill="background1" w:themeFillShade="F2"/>
            <w:tcMar>
              <w:left w:w="90" w:type="dxa"/>
              <w:right w:w="90" w:type="dxa"/>
            </w:tcMar>
          </w:tcPr>
          <w:p w:rsidR="253A29AD" w:rsidP="253A29AD" w:rsidRDefault="253A29AD" w14:paraId="40D99EEE" w14:textId="6E30DECC">
            <w:pPr>
              <w:spacing w:line="259" w:lineRule="auto"/>
              <w:rPr>
                <w:rFonts w:ascii="Calibri" w:hAnsi="Calibri" w:eastAsia="Calibri" w:cs="Calibri"/>
                <w:color w:val="7030A0"/>
                <w:sz w:val="22"/>
                <w:szCs w:val="22"/>
              </w:rPr>
            </w:pPr>
            <w:r w:rsidRPr="253A29AD">
              <w:rPr>
                <w:rFonts w:ascii="Calibri" w:hAnsi="Calibri" w:eastAsia="Calibri" w:cs="Calibri"/>
                <w:b/>
                <w:bCs/>
                <w:color w:val="7030A0"/>
                <w:sz w:val="22"/>
                <w:szCs w:val="22"/>
              </w:rPr>
              <w:t>Suggested questions to explore:</w:t>
            </w:r>
          </w:p>
          <w:p w:rsidR="253A29AD" w:rsidP="253A29AD" w:rsidRDefault="253A29AD" w14:paraId="5BB6E7B5" w14:textId="51C9F636">
            <w:pPr>
              <w:spacing w:line="259" w:lineRule="auto"/>
              <w:rPr>
                <w:rFonts w:ascii="Calibri" w:hAnsi="Calibri" w:eastAsia="Calibri" w:cs="Calibri"/>
                <w:color w:val="000000" w:themeColor="text1"/>
                <w:sz w:val="22"/>
                <w:szCs w:val="22"/>
              </w:rPr>
            </w:pPr>
            <w:r w:rsidRPr="253A29AD">
              <w:rPr>
                <w:rFonts w:ascii="Calibri" w:hAnsi="Calibri" w:eastAsia="Calibri" w:cs="Calibri"/>
                <w:b/>
                <w:bCs/>
                <w:color w:val="000000" w:themeColor="text1"/>
                <w:sz w:val="22"/>
                <w:szCs w:val="22"/>
              </w:rPr>
              <w:t xml:space="preserve"> </w:t>
            </w:r>
          </w:p>
          <w:p w:rsidR="253A29AD" w:rsidP="253A29AD" w:rsidRDefault="253A29AD" w14:paraId="4159837E" w14:textId="377168E5">
            <w:pPr>
              <w:spacing w:line="259" w:lineRule="auto"/>
              <w:rPr>
                <w:rFonts w:ascii="Calibri" w:hAnsi="Calibri" w:eastAsia="Calibri" w:cs="Calibri"/>
                <w:color w:val="000000" w:themeColor="text1"/>
                <w:sz w:val="22"/>
                <w:szCs w:val="22"/>
              </w:rPr>
            </w:pPr>
          </w:p>
        </w:tc>
        <w:tc>
          <w:tcPr>
            <w:tcW w:w="2280" w:type="dxa"/>
            <w:tcBorders>
              <w:top w:val="single" w:color="auto" w:sz="6" w:space="0"/>
            </w:tcBorders>
            <w:shd w:val="clear" w:color="auto" w:fill="F2F2F2" w:themeFill="background1" w:themeFillShade="F2"/>
            <w:tcMar>
              <w:left w:w="90" w:type="dxa"/>
              <w:right w:w="90" w:type="dxa"/>
            </w:tcMar>
          </w:tcPr>
          <w:p w:rsidR="253A29AD" w:rsidP="253A29AD" w:rsidRDefault="253A29AD" w14:paraId="553D8009" w14:textId="270D4D65">
            <w:pPr>
              <w:spacing w:line="259" w:lineRule="auto"/>
              <w:rPr>
                <w:rFonts w:ascii="Calibri" w:hAnsi="Calibri" w:eastAsia="Calibri" w:cs="Calibri"/>
                <w:color w:val="7030A0"/>
                <w:sz w:val="22"/>
                <w:szCs w:val="22"/>
              </w:rPr>
            </w:pPr>
            <w:r w:rsidRPr="253A29AD">
              <w:rPr>
                <w:rFonts w:ascii="Calibri" w:hAnsi="Calibri" w:eastAsia="Calibri" w:cs="Calibri"/>
                <w:b/>
                <w:bCs/>
                <w:color w:val="7030A0"/>
                <w:sz w:val="22"/>
                <w:szCs w:val="22"/>
              </w:rPr>
              <w:t xml:space="preserve">Impact and learning outcomes: </w:t>
            </w:r>
          </w:p>
          <w:p w:rsidR="253A29AD" w:rsidP="253A29AD" w:rsidRDefault="253A29AD" w14:paraId="3595AD64" w14:textId="53F4BC87">
            <w:pPr>
              <w:spacing w:line="259" w:lineRule="auto"/>
              <w:rPr>
                <w:rFonts w:ascii="Calibri" w:hAnsi="Calibri" w:eastAsia="Calibri" w:cs="Calibri"/>
                <w:color w:val="000000" w:themeColor="text1"/>
                <w:sz w:val="16"/>
                <w:szCs w:val="16"/>
              </w:rPr>
            </w:pPr>
            <w:r w:rsidRPr="253A29AD">
              <w:rPr>
                <w:rFonts w:ascii="Calibri" w:hAnsi="Calibri" w:eastAsia="Calibri" w:cs="Calibri"/>
                <w:b/>
                <w:bCs/>
                <w:i/>
                <w:iCs/>
                <w:color w:val="000000" w:themeColor="text1"/>
                <w:sz w:val="16"/>
                <w:szCs w:val="16"/>
              </w:rPr>
              <w:t xml:space="preserve">(intended to enable pupils to achieve end of key stage outcomes) </w:t>
            </w:r>
          </w:p>
        </w:tc>
        <w:tc>
          <w:tcPr>
            <w:tcW w:w="6716" w:type="dxa"/>
            <w:tcBorders>
              <w:top w:val="single" w:color="auto" w:sz="6" w:space="0"/>
            </w:tcBorders>
            <w:shd w:val="clear" w:color="auto" w:fill="F2F2F2" w:themeFill="background1" w:themeFillShade="F2"/>
            <w:tcMar>
              <w:left w:w="90" w:type="dxa"/>
              <w:right w:w="90" w:type="dxa"/>
            </w:tcMar>
          </w:tcPr>
          <w:p w:rsidR="253A29AD" w:rsidP="253A29AD" w:rsidRDefault="253A29AD" w14:paraId="68D3321A" w14:textId="1316F169">
            <w:pPr>
              <w:spacing w:line="259" w:lineRule="auto"/>
              <w:rPr>
                <w:rFonts w:ascii="Calibri" w:hAnsi="Calibri" w:eastAsia="Calibri" w:cs="Calibri"/>
                <w:color w:val="7030A0"/>
                <w:sz w:val="22"/>
                <w:szCs w:val="22"/>
              </w:rPr>
            </w:pPr>
            <w:r w:rsidRPr="253A29AD">
              <w:rPr>
                <w:rFonts w:ascii="Calibri" w:hAnsi="Calibri" w:eastAsia="Calibri" w:cs="Calibri"/>
                <w:b/>
                <w:bCs/>
                <w:color w:val="7030A0"/>
                <w:sz w:val="22"/>
                <w:szCs w:val="22"/>
              </w:rPr>
              <w:t xml:space="preserve">Suggested content: </w:t>
            </w:r>
          </w:p>
          <w:p w:rsidR="253A29AD" w:rsidP="253A29AD" w:rsidRDefault="253A29AD" w14:paraId="6AA6237E" w14:textId="75EC26B1">
            <w:pPr>
              <w:spacing w:line="259" w:lineRule="auto"/>
              <w:rPr>
                <w:rFonts w:ascii="Calibri" w:hAnsi="Calibri" w:eastAsia="Calibri" w:cs="Calibri"/>
                <w:color w:val="000000" w:themeColor="text1"/>
                <w:sz w:val="22"/>
                <w:szCs w:val="22"/>
              </w:rPr>
            </w:pPr>
          </w:p>
        </w:tc>
        <w:tc>
          <w:tcPr>
            <w:tcW w:w="3293" w:type="dxa"/>
            <w:tcBorders>
              <w:top w:val="single" w:color="auto" w:sz="6" w:space="0"/>
              <w:right w:val="single" w:color="auto" w:sz="6" w:space="0"/>
            </w:tcBorders>
            <w:shd w:val="clear" w:color="auto" w:fill="F2F2F2" w:themeFill="background1" w:themeFillShade="F2"/>
            <w:tcMar>
              <w:left w:w="90" w:type="dxa"/>
              <w:right w:w="90" w:type="dxa"/>
            </w:tcMar>
          </w:tcPr>
          <w:p w:rsidR="253A29AD" w:rsidP="253A29AD" w:rsidRDefault="253A29AD" w14:paraId="6F3159C4" w14:textId="20640CB2">
            <w:pPr>
              <w:spacing w:line="259" w:lineRule="auto"/>
              <w:rPr>
                <w:rFonts w:ascii="Calibri" w:hAnsi="Calibri" w:eastAsia="Calibri" w:cs="Calibri"/>
                <w:color w:val="7030A0"/>
                <w:sz w:val="22"/>
                <w:szCs w:val="22"/>
              </w:rPr>
            </w:pPr>
            <w:r w:rsidRPr="253A29AD">
              <w:rPr>
                <w:rFonts w:ascii="Calibri" w:hAnsi="Calibri" w:eastAsia="Calibri" w:cs="Calibri"/>
                <w:b/>
                <w:bCs/>
                <w:color w:val="7030A0"/>
                <w:sz w:val="22"/>
                <w:szCs w:val="22"/>
              </w:rPr>
              <w:t>Knowledge Statements:</w:t>
            </w:r>
          </w:p>
          <w:p w:rsidR="253A29AD" w:rsidP="253A29AD" w:rsidRDefault="253A29AD" w14:paraId="340139BE" w14:textId="1D221D0F">
            <w:pPr>
              <w:spacing w:line="259" w:lineRule="auto"/>
              <w:rPr>
                <w:rFonts w:ascii="Calibri" w:hAnsi="Calibri" w:eastAsia="Calibri" w:cs="Calibri"/>
                <w:sz w:val="22"/>
                <w:szCs w:val="22"/>
              </w:rPr>
            </w:pPr>
          </w:p>
        </w:tc>
      </w:tr>
      <w:tr w:rsidR="253A29AD" w:rsidTr="67D7AFB0" w14:paraId="215BE8BB" w14:textId="77777777">
        <w:trPr>
          <w:trHeight w:val="885"/>
        </w:trPr>
        <w:tc>
          <w:tcPr>
            <w:tcW w:w="1661" w:type="dxa"/>
            <w:vMerge w:val="restart"/>
            <w:tcBorders>
              <w:left w:val="single" w:color="auto" w:sz="6" w:space="0"/>
              <w:bottom w:val="single" w:color="auto" w:sz="6" w:space="0"/>
            </w:tcBorders>
            <w:tcMar>
              <w:left w:w="90" w:type="dxa"/>
              <w:right w:w="90" w:type="dxa"/>
            </w:tcMar>
          </w:tcPr>
          <w:p w:rsidRPr="001B1E99" w:rsidR="253A29AD" w:rsidP="5D3E8BC8" w:rsidRDefault="253A29AD" w14:paraId="7C10C8BF" w14:textId="04676354">
            <w:pPr>
              <w:pStyle w:val="Normal"/>
              <w:spacing w:line="259" w:lineRule="auto"/>
              <w:rPr>
                <w:rFonts w:ascii="Calibri" w:hAnsi="Calibri" w:eastAsia="Calibri" w:cs="Calibri"/>
                <w:i w:val="0"/>
                <w:iCs w:val="0"/>
                <w:color w:val="000000" w:themeColor="text1" w:themeTint="FF" w:themeShade="FF"/>
                <w:sz w:val="22"/>
                <w:szCs w:val="22"/>
              </w:rPr>
            </w:pPr>
            <w:r w:rsidRPr="5D3E8BC8" w:rsidR="1C303FCD">
              <w:rPr>
                <w:rFonts w:ascii="Calibri" w:hAnsi="Calibri" w:eastAsia="Calibri" w:cs="Calibri"/>
                <w:i w:val="0"/>
                <w:iCs w:val="0"/>
                <w:color w:val="000000" w:themeColor="text1" w:themeTint="FF" w:themeShade="FF"/>
                <w:sz w:val="22"/>
                <w:szCs w:val="22"/>
              </w:rPr>
              <w:t>1.</w:t>
            </w:r>
            <w:r w:rsidRPr="5D3E8BC8" w:rsidR="498EC924">
              <w:rPr>
                <w:rFonts w:ascii="Calibri" w:hAnsi="Calibri" w:eastAsia="Calibri" w:cs="Calibri"/>
                <w:i w:val="0"/>
                <w:iCs w:val="0"/>
                <w:color w:val="000000" w:themeColor="text1" w:themeTint="FF" w:themeShade="FF"/>
                <w:sz w:val="22"/>
                <w:szCs w:val="22"/>
              </w:rPr>
              <w:t xml:space="preserve"> </w:t>
            </w:r>
            <w:r w:rsidRPr="5D3E8BC8" w:rsidR="222FD56C">
              <w:rPr>
                <w:rFonts w:ascii="Calibri" w:hAnsi="Calibri" w:eastAsia="Calibri" w:cs="Calibri"/>
                <w:i w:val="0"/>
                <w:iCs w:val="0"/>
                <w:color w:val="000000" w:themeColor="text1" w:themeTint="FF" w:themeShade="FF"/>
                <w:sz w:val="22"/>
                <w:szCs w:val="22"/>
              </w:rPr>
              <w:t>What is Hindu Dharma and how important is it</w:t>
            </w:r>
            <w:r w:rsidRPr="5D3E8BC8" w:rsidR="17B070ED">
              <w:rPr>
                <w:rFonts w:ascii="Calibri" w:hAnsi="Calibri" w:eastAsia="Calibri" w:cs="Calibri"/>
                <w:i w:val="0"/>
                <w:iCs w:val="0"/>
                <w:color w:val="000000" w:themeColor="text1" w:themeTint="FF" w:themeShade="FF"/>
                <w:sz w:val="22"/>
                <w:szCs w:val="22"/>
              </w:rPr>
              <w:t xml:space="preserve"> as world religion</w:t>
            </w:r>
            <w:r w:rsidRPr="5D3E8BC8" w:rsidR="222FD56C">
              <w:rPr>
                <w:rFonts w:ascii="Calibri" w:hAnsi="Calibri" w:eastAsia="Calibri" w:cs="Calibri"/>
                <w:i w:val="0"/>
                <w:iCs w:val="0"/>
                <w:color w:val="000000" w:themeColor="text1" w:themeTint="FF" w:themeShade="FF"/>
                <w:sz w:val="22"/>
                <w:szCs w:val="22"/>
              </w:rPr>
              <w:t>?</w:t>
            </w:r>
          </w:p>
          <w:p w:rsidRPr="001B1E99" w:rsidR="253A29AD" w:rsidP="5D3E8BC8" w:rsidRDefault="253A29AD" w14:paraId="5A848526" w14:textId="4F364F65">
            <w:pPr>
              <w:pStyle w:val="Normal"/>
              <w:spacing w:line="259" w:lineRule="auto"/>
              <w:rPr>
                <w:rFonts w:ascii="Calibri" w:hAnsi="Calibri" w:eastAsia="Calibri" w:cs="Calibri"/>
                <w:i w:val="0"/>
                <w:iCs w:val="0"/>
                <w:color w:val="000000" w:themeColor="text1" w:themeTint="FF" w:themeShade="FF"/>
                <w:sz w:val="22"/>
                <w:szCs w:val="22"/>
              </w:rPr>
            </w:pPr>
          </w:p>
          <w:p w:rsidRPr="001B1E99" w:rsidR="253A29AD" w:rsidP="5D3E8BC8" w:rsidRDefault="253A29AD" w14:paraId="10FBC498" w14:textId="15715B63">
            <w:pPr>
              <w:pStyle w:val="Normal"/>
              <w:spacing w:line="259" w:lineRule="auto"/>
              <w:rPr>
                <w:rFonts w:ascii="Calibri" w:hAnsi="Calibri" w:eastAsia="Calibri" w:cs="Calibri"/>
                <w:b w:val="0"/>
                <w:bCs w:val="0"/>
                <w:i w:val="0"/>
                <w:iCs w:val="0"/>
                <w:caps w:val="0"/>
                <w:smallCaps w:val="0"/>
                <w:noProof w:val="0"/>
                <w:color w:val="242424"/>
                <w:sz w:val="22"/>
                <w:szCs w:val="22"/>
                <w:lang w:val="en-GB"/>
              </w:rPr>
            </w:pPr>
            <w:r w:rsidRPr="5D3E8BC8" w:rsidR="34EF16D9">
              <w:rPr>
                <w:rFonts w:ascii="Calibri" w:hAnsi="Calibri" w:eastAsia="Calibri" w:cs="Calibri"/>
                <w:color w:val="000000" w:themeColor="text1" w:themeTint="FF" w:themeShade="FF"/>
                <w:sz w:val="22"/>
                <w:szCs w:val="22"/>
              </w:rPr>
              <w:t>2</w:t>
            </w:r>
            <w:r w:rsidRPr="5D3E8BC8" w:rsidR="6570B411">
              <w:rPr>
                <w:rFonts w:ascii="Calibri" w:hAnsi="Calibri" w:eastAsia="Calibri" w:cs="Calibri"/>
                <w:color w:val="000000" w:themeColor="text1" w:themeTint="FF" w:themeShade="FF"/>
                <w:sz w:val="22"/>
                <w:szCs w:val="22"/>
              </w:rPr>
              <w:t xml:space="preserve">. </w:t>
            </w:r>
            <w:r w:rsidRPr="5D3E8BC8" w:rsidR="1D1E162D">
              <w:rPr>
                <w:rFonts w:ascii="Calibri" w:hAnsi="Calibri" w:eastAsia="Calibri" w:cs="Calibri"/>
                <w:b w:val="0"/>
                <w:bCs w:val="0"/>
                <w:i w:val="0"/>
                <w:iCs w:val="0"/>
                <w:caps w:val="0"/>
                <w:smallCaps w:val="0"/>
                <w:noProof w:val="0"/>
                <w:color w:val="242424"/>
                <w:sz w:val="22"/>
                <w:szCs w:val="22"/>
                <w:lang w:val="en-GB"/>
              </w:rPr>
              <w:t>Do Hindus have sacred texts? Why are they important?</w:t>
            </w:r>
          </w:p>
          <w:p w:rsidRPr="001B1E99" w:rsidR="253A29AD" w:rsidP="5D3E8BC8" w:rsidRDefault="253A29AD" w14:paraId="70A93DD9" w14:textId="34B6951B">
            <w:pPr>
              <w:pStyle w:val="Normal"/>
              <w:spacing w:line="259" w:lineRule="auto"/>
              <w:rPr>
                <w:rFonts w:ascii="Calibri" w:hAnsi="Calibri" w:eastAsia="Calibri" w:cs="Calibri"/>
                <w:i w:val="0"/>
                <w:iCs w:val="0"/>
                <w:color w:val="000000" w:themeColor="text1" w:themeTint="FF" w:themeShade="FF"/>
                <w:sz w:val="22"/>
                <w:szCs w:val="22"/>
              </w:rPr>
            </w:pPr>
          </w:p>
          <w:p w:rsidRPr="001B1E99" w:rsidR="253A29AD" w:rsidP="5D3E8BC8" w:rsidRDefault="253A29AD" w14:paraId="7FF51217" w14:textId="1036B3EA">
            <w:pPr>
              <w:pStyle w:val="Normal"/>
              <w:spacing w:line="259" w:lineRule="auto"/>
              <w:rPr>
                <w:rFonts w:ascii="Calibri" w:hAnsi="Calibri" w:eastAsia="Calibri" w:cs="Calibri"/>
                <w:i w:val="0"/>
                <w:iCs w:val="0"/>
                <w:color w:val="000000" w:themeColor="text1" w:themeTint="FF" w:themeShade="FF"/>
                <w:sz w:val="22"/>
                <w:szCs w:val="22"/>
              </w:rPr>
            </w:pPr>
            <w:r w:rsidRPr="5D3E8BC8" w:rsidR="2F89AAFB">
              <w:rPr>
                <w:rFonts w:ascii="Calibri" w:hAnsi="Calibri" w:eastAsia="Calibri" w:cs="Calibri"/>
                <w:i w:val="0"/>
                <w:iCs w:val="0"/>
                <w:color w:val="000000" w:themeColor="text1" w:themeTint="FF" w:themeShade="FF"/>
                <w:sz w:val="22"/>
                <w:szCs w:val="22"/>
              </w:rPr>
              <w:t>3</w:t>
            </w:r>
            <w:r w:rsidRPr="5D3E8BC8" w:rsidR="222FD56C">
              <w:rPr>
                <w:rFonts w:ascii="Calibri" w:hAnsi="Calibri" w:eastAsia="Calibri" w:cs="Calibri"/>
                <w:i w:val="0"/>
                <w:iCs w:val="0"/>
                <w:color w:val="000000" w:themeColor="text1" w:themeTint="FF" w:themeShade="FF"/>
                <w:sz w:val="22"/>
                <w:szCs w:val="22"/>
              </w:rPr>
              <w:t xml:space="preserve">. </w:t>
            </w:r>
            <w:r w:rsidRPr="5D3E8BC8" w:rsidR="498EC924">
              <w:rPr>
                <w:rFonts w:ascii="Calibri" w:hAnsi="Calibri" w:eastAsia="Calibri" w:cs="Calibri"/>
                <w:i w:val="0"/>
                <w:iCs w:val="0"/>
                <w:color w:val="000000" w:themeColor="text1" w:themeTint="FF" w:themeShade="FF"/>
                <w:sz w:val="22"/>
                <w:szCs w:val="22"/>
              </w:rPr>
              <w:t>What do Hindus believe about God?</w:t>
            </w:r>
          </w:p>
          <w:p w:rsidRPr="001B1E99" w:rsidR="253A29AD" w:rsidP="5D3E8BC8" w:rsidRDefault="253A29AD" w14:paraId="51855A59" w14:textId="5C0B7829">
            <w:pPr>
              <w:pStyle w:val="Normal"/>
              <w:spacing w:line="259" w:lineRule="auto"/>
              <w:rPr>
                <w:rFonts w:ascii="Calibri" w:hAnsi="Calibri" w:eastAsia="Calibri" w:cs="Calibri"/>
                <w:i w:val="0"/>
                <w:iCs w:val="0"/>
                <w:color w:val="000000" w:themeColor="text1" w:themeTint="FF" w:themeShade="FF"/>
                <w:sz w:val="22"/>
                <w:szCs w:val="22"/>
              </w:rPr>
            </w:pPr>
          </w:p>
          <w:p w:rsidRPr="001B1E99" w:rsidR="253A29AD" w:rsidP="5D3E8BC8" w:rsidRDefault="253A29AD" w14:paraId="740317BA" w14:textId="00BA5909">
            <w:pPr>
              <w:spacing w:before="0" w:beforeAutospacing="off" w:after="160" w:afterAutospacing="off" w:line="257" w:lineRule="auto"/>
              <w:rPr>
                <w:rFonts w:ascii="Calibri" w:hAnsi="Calibri" w:eastAsia="Calibri" w:cs="Calibri"/>
                <w:noProof w:val="0"/>
                <w:color w:val="000000" w:themeColor="text1" w:themeTint="FF" w:themeShade="FF"/>
                <w:sz w:val="22"/>
                <w:szCs w:val="22"/>
                <w:lang w:val="en-GB"/>
              </w:rPr>
            </w:pPr>
            <w:r w:rsidRPr="5D3E8BC8" w:rsidR="32C1F698">
              <w:rPr>
                <w:rFonts w:ascii="Calibri" w:hAnsi="Calibri" w:eastAsia="Calibri" w:cs="Calibri"/>
                <w:noProof w:val="0"/>
                <w:sz w:val="22"/>
                <w:szCs w:val="22"/>
                <w:lang w:val="en-GB"/>
              </w:rPr>
              <w:t>4. How do Hindus show their faith in God?</w:t>
            </w:r>
          </w:p>
          <w:p w:rsidRPr="001B1E99" w:rsidR="253A29AD" w:rsidP="5D3E8BC8" w:rsidRDefault="253A29AD" w14:paraId="41482A52" w14:textId="267A54DD">
            <w:pPr>
              <w:pStyle w:val="Normal"/>
              <w:spacing w:line="259" w:lineRule="auto"/>
              <w:rPr>
                <w:rFonts w:ascii="Calibri" w:hAnsi="Calibri" w:eastAsia="Calibri" w:cs="Calibri"/>
                <w:i w:val="0"/>
                <w:iCs w:val="0"/>
                <w:color w:val="000000" w:themeColor="text1" w:themeTint="FF" w:themeShade="FF"/>
                <w:sz w:val="22"/>
                <w:szCs w:val="22"/>
              </w:rPr>
            </w:pPr>
          </w:p>
          <w:p w:rsidRPr="001B1E99" w:rsidR="253A29AD" w:rsidP="5D3E8BC8" w:rsidRDefault="253A29AD" w14:paraId="6D463DB0" w14:textId="2BC3D2A6">
            <w:pPr>
              <w:pStyle w:val="Normal"/>
              <w:spacing w:line="259" w:lineRule="auto"/>
              <w:rPr>
                <w:rFonts w:ascii="Calibri" w:hAnsi="Calibri" w:eastAsia="Calibri" w:cs="Calibri"/>
                <w:i w:val="0"/>
                <w:iCs w:val="0"/>
                <w:color w:val="000000" w:themeColor="text1" w:themeTint="FF" w:themeShade="FF"/>
                <w:sz w:val="22"/>
                <w:szCs w:val="22"/>
              </w:rPr>
            </w:pPr>
          </w:p>
          <w:p w:rsidRPr="001B1E99" w:rsidR="253A29AD" w:rsidP="5D3E8BC8" w:rsidRDefault="253A29AD" w14:paraId="2E34EB03" w14:textId="577C41D6">
            <w:pPr>
              <w:pStyle w:val="Normal"/>
              <w:spacing w:line="259" w:lineRule="auto"/>
              <w:rPr>
                <w:rFonts w:ascii="Calibri" w:hAnsi="Calibri" w:eastAsia="Calibri" w:cs="Calibri"/>
                <w:i w:val="0"/>
                <w:iCs w:val="0"/>
                <w:color w:val="000000" w:themeColor="text1"/>
                <w:sz w:val="22"/>
                <w:szCs w:val="22"/>
              </w:rPr>
            </w:pPr>
            <w:r w:rsidRPr="5D3E8BC8" w:rsidR="32C1F698">
              <w:rPr>
                <w:rFonts w:ascii="Calibri" w:hAnsi="Calibri" w:eastAsia="Calibri" w:cs="Calibri"/>
                <w:i w:val="0"/>
                <w:iCs w:val="0"/>
                <w:color w:val="000000" w:themeColor="text1" w:themeTint="FF" w:themeShade="FF"/>
                <w:sz w:val="22"/>
                <w:szCs w:val="22"/>
              </w:rPr>
              <w:t>5</w:t>
            </w:r>
            <w:r w:rsidRPr="5D3E8BC8" w:rsidR="346903E0">
              <w:rPr>
                <w:rFonts w:ascii="Calibri" w:hAnsi="Calibri" w:eastAsia="Calibri" w:cs="Calibri"/>
                <w:i w:val="0"/>
                <w:iCs w:val="0"/>
                <w:color w:val="000000" w:themeColor="text1" w:themeTint="FF" w:themeShade="FF"/>
                <w:sz w:val="22"/>
                <w:szCs w:val="22"/>
              </w:rPr>
              <w:t xml:space="preserve">. </w:t>
            </w:r>
            <w:r w:rsidRPr="5D3E8BC8" w:rsidR="2C6FD344">
              <w:rPr>
                <w:rFonts w:ascii="Calibri" w:hAnsi="Calibri" w:eastAsia="Calibri" w:cs="Calibri"/>
                <w:i w:val="0"/>
                <w:iCs w:val="0"/>
                <w:color w:val="000000" w:themeColor="text1" w:themeTint="FF" w:themeShade="FF"/>
                <w:sz w:val="22"/>
                <w:szCs w:val="22"/>
              </w:rPr>
              <w:t xml:space="preserve">How is Dharma important to the way Hindus live? </w:t>
            </w:r>
          </w:p>
          <w:p w:rsidRPr="001B1E99" w:rsidR="004A78C6" w:rsidP="5D3E8BC8" w:rsidRDefault="004A78C6" w14:paraId="13B1BF44" w14:textId="77777777">
            <w:pPr>
              <w:spacing w:line="259" w:lineRule="auto"/>
              <w:rPr>
                <w:rFonts w:ascii="Calibri" w:hAnsi="Calibri" w:eastAsia="Calibri" w:cs="Calibri"/>
                <w:i w:val="0"/>
                <w:iCs w:val="0"/>
                <w:color w:val="000000" w:themeColor="text1"/>
                <w:sz w:val="22"/>
                <w:szCs w:val="22"/>
              </w:rPr>
            </w:pPr>
          </w:p>
          <w:p w:rsidRPr="001B1E99" w:rsidR="253A29AD" w:rsidP="5D3E8BC8" w:rsidRDefault="253A29AD" w14:paraId="00FCCEA7" w14:textId="7C6E927C">
            <w:pPr>
              <w:spacing w:line="259" w:lineRule="auto"/>
              <w:rPr>
                <w:rFonts w:ascii="Calibri" w:hAnsi="Calibri" w:eastAsia="Calibri" w:cs="Calibri"/>
                <w:i w:val="0"/>
                <w:iCs w:val="0"/>
                <w:color w:val="000000" w:themeColor="text1" w:themeTint="FF" w:themeShade="FF"/>
                <w:sz w:val="22"/>
                <w:szCs w:val="22"/>
              </w:rPr>
            </w:pPr>
            <w:r w:rsidRPr="5D3E8BC8" w:rsidR="41D04585">
              <w:rPr>
                <w:rFonts w:ascii="Calibri" w:hAnsi="Calibri" w:eastAsia="Calibri" w:cs="Calibri"/>
                <w:i w:val="0"/>
                <w:iCs w:val="0"/>
                <w:color w:val="000000" w:themeColor="text1" w:themeTint="FF" w:themeShade="FF"/>
                <w:sz w:val="22"/>
                <w:szCs w:val="22"/>
              </w:rPr>
              <w:t>6</w:t>
            </w:r>
            <w:r w:rsidRPr="5D3E8BC8" w:rsidR="1C303FCD">
              <w:rPr>
                <w:rFonts w:ascii="Calibri" w:hAnsi="Calibri" w:eastAsia="Calibri" w:cs="Calibri"/>
                <w:i w:val="0"/>
                <w:iCs w:val="0"/>
                <w:color w:val="000000" w:themeColor="text1" w:themeTint="FF" w:themeShade="FF"/>
                <w:sz w:val="22"/>
                <w:szCs w:val="22"/>
              </w:rPr>
              <w:t xml:space="preserve">. </w:t>
            </w:r>
            <w:r w:rsidRPr="5D3E8BC8" w:rsidR="52F497EB">
              <w:rPr>
                <w:rFonts w:ascii="Calibri" w:hAnsi="Calibri" w:eastAsia="Calibri" w:cs="Calibri"/>
                <w:i w:val="0"/>
                <w:iCs w:val="0"/>
                <w:color w:val="000000" w:themeColor="text1" w:themeTint="FF" w:themeShade="FF"/>
                <w:sz w:val="22"/>
                <w:szCs w:val="22"/>
              </w:rPr>
              <w:t>What is Ahimsa</w:t>
            </w:r>
            <w:r w:rsidRPr="5D3E8BC8" w:rsidR="49247BC1">
              <w:rPr>
                <w:rFonts w:ascii="Calibri" w:hAnsi="Calibri" w:eastAsia="Calibri" w:cs="Calibri"/>
                <w:i w:val="0"/>
                <w:iCs w:val="0"/>
                <w:color w:val="000000" w:themeColor="text1" w:themeTint="FF" w:themeShade="FF"/>
                <w:sz w:val="22"/>
                <w:szCs w:val="22"/>
              </w:rPr>
              <w:t xml:space="preserve"> and how does it help Hindus live? </w:t>
            </w:r>
            <w:proofErr w:type="gramStart"/>
            <w:proofErr w:type="gramEnd"/>
          </w:p>
          <w:p w:rsidRPr="001B1E99" w:rsidR="253A29AD" w:rsidP="5D3E8BC8" w:rsidRDefault="253A29AD" w14:paraId="53EBA733" w14:textId="32C8D27B">
            <w:pPr>
              <w:spacing w:line="259" w:lineRule="auto"/>
              <w:rPr>
                <w:rFonts w:ascii="Calibri" w:hAnsi="Calibri" w:eastAsia="Calibri" w:cs="Calibri"/>
                <w:i w:val="1"/>
                <w:iCs w:val="1"/>
                <w:color w:val="000000" w:themeColor="text1" w:themeTint="FF" w:themeShade="FF"/>
                <w:sz w:val="22"/>
                <w:szCs w:val="22"/>
                <w:highlight w:val="yellow"/>
              </w:rPr>
            </w:pPr>
          </w:p>
          <w:p w:rsidRPr="001B1E99" w:rsidR="253A29AD" w:rsidP="5D3E8BC8" w:rsidRDefault="253A29AD" w14:paraId="7831B6BC" w14:textId="5A55C74A">
            <w:pPr>
              <w:pStyle w:val="Normal"/>
              <w:spacing w:line="259" w:lineRule="auto"/>
              <w:rPr>
                <w:rFonts w:ascii="Calibri" w:hAnsi="Calibri" w:eastAsia="Calibri" w:cs="Calibri"/>
                <w:i w:val="1"/>
                <w:iCs w:val="1"/>
                <w:color w:val="000000" w:themeColor="text1"/>
                <w:sz w:val="22"/>
                <w:szCs w:val="22"/>
                <w:highlight w:val="yellow"/>
              </w:rPr>
            </w:pPr>
          </w:p>
        </w:tc>
        <w:tc>
          <w:tcPr>
            <w:tcW w:w="2280" w:type="dxa"/>
            <w:vMerge w:val="restart"/>
            <w:tcBorders>
              <w:bottom w:val="single" w:color="auto" w:sz="6" w:space="0"/>
            </w:tcBorders>
            <w:shd w:val="clear" w:color="auto" w:fill="FFFFFF" w:themeFill="background1"/>
            <w:tcMar>
              <w:left w:w="90" w:type="dxa"/>
              <w:right w:w="90" w:type="dxa"/>
            </w:tcMar>
          </w:tcPr>
          <w:p w:rsidR="253A29AD" w:rsidP="5D3E8BC8" w:rsidRDefault="253A29AD" w14:paraId="69D31A34" w14:textId="639EBDE0">
            <w:pPr>
              <w:spacing w:line="259" w:lineRule="auto"/>
              <w:rPr>
                <w:rFonts w:ascii="Calibri" w:hAnsi="Calibri" w:eastAsia="Calibri" w:cs="Calibri"/>
                <w:i w:val="0"/>
                <w:iCs w:val="0"/>
                <w:color w:val="0070C0" w:themeColor="text1"/>
                <w:sz w:val="22"/>
                <w:szCs w:val="22"/>
              </w:rPr>
            </w:pPr>
            <w:r w:rsidRPr="5D3E8BC8" w:rsidR="6D49AF5F">
              <w:rPr>
                <w:rFonts w:ascii="Calibri" w:hAnsi="Calibri" w:eastAsia="Calibri" w:cs="Calibri"/>
                <w:i w:val="0"/>
                <w:iCs w:val="0"/>
                <w:color w:val="0070C0"/>
                <w:sz w:val="22"/>
                <w:szCs w:val="22"/>
              </w:rPr>
              <w:t xml:space="preserve">Be able to </w:t>
            </w:r>
            <w:r w:rsidRPr="5D3E8BC8" w:rsidR="6D49AF5F">
              <w:rPr>
                <w:rFonts w:ascii="Calibri" w:hAnsi="Calibri" w:eastAsia="Calibri" w:cs="Calibri"/>
                <w:i w:val="0"/>
                <w:iCs w:val="0"/>
                <w:color w:val="0070C0"/>
                <w:sz w:val="22"/>
                <w:szCs w:val="22"/>
              </w:rPr>
              <w:t>identify</w:t>
            </w:r>
            <w:r w:rsidRPr="5D3E8BC8" w:rsidR="6D49AF5F">
              <w:rPr>
                <w:rFonts w:ascii="Calibri" w:hAnsi="Calibri" w:eastAsia="Calibri" w:cs="Calibri"/>
                <w:i w:val="0"/>
                <w:iCs w:val="0"/>
                <w:color w:val="0070C0"/>
                <w:sz w:val="22"/>
                <w:szCs w:val="22"/>
              </w:rPr>
              <w:t xml:space="preserve"> key terms e.g. Dharma, Karma, Samsara, Ahimsa and say what they mean </w:t>
            </w:r>
          </w:p>
          <w:p w:rsidR="5D3E8BC8" w:rsidP="5D3E8BC8" w:rsidRDefault="5D3E8BC8" w14:paraId="1EFDF5DD" w14:textId="1CCAA49A">
            <w:pPr>
              <w:spacing w:line="259" w:lineRule="auto"/>
              <w:rPr>
                <w:rFonts w:ascii="Calibri" w:hAnsi="Calibri" w:eastAsia="Calibri" w:cs="Calibri"/>
                <w:i w:val="0"/>
                <w:iCs w:val="0"/>
                <w:color w:val="0070C0"/>
                <w:sz w:val="22"/>
                <w:szCs w:val="22"/>
              </w:rPr>
            </w:pPr>
          </w:p>
          <w:p w:rsidR="6C76FEEC" w:rsidP="5D3E8BC8" w:rsidRDefault="6C76FEEC" w14:paraId="6ADE463C" w14:textId="26AD1328">
            <w:pPr>
              <w:spacing w:line="259" w:lineRule="auto"/>
              <w:rPr>
                <w:rFonts w:ascii="Calibri" w:hAnsi="Calibri" w:eastAsia="Calibri" w:cs="Calibri"/>
                <w:i w:val="0"/>
                <w:iCs w:val="0"/>
                <w:color w:val="0070C0"/>
                <w:sz w:val="22"/>
                <w:szCs w:val="22"/>
              </w:rPr>
            </w:pPr>
            <w:r w:rsidRPr="5D3E8BC8" w:rsidR="6C76FEEC">
              <w:rPr>
                <w:rFonts w:ascii="Calibri" w:hAnsi="Calibri" w:eastAsia="Calibri" w:cs="Calibri"/>
                <w:i w:val="0"/>
                <w:iCs w:val="0"/>
                <w:color w:val="0070C0"/>
                <w:sz w:val="22"/>
                <w:szCs w:val="22"/>
              </w:rPr>
              <w:t>Understanding the diversity of beliefs within Hindu Dharma as well as different interpretations of Hindu Dharma sacred writing.</w:t>
            </w:r>
          </w:p>
          <w:p w:rsidR="5D3E8BC8" w:rsidP="5D3E8BC8" w:rsidRDefault="5D3E8BC8" w14:paraId="4F2C9CED" w14:textId="3A71BD18">
            <w:pPr>
              <w:spacing w:line="259" w:lineRule="auto"/>
              <w:rPr>
                <w:rFonts w:ascii="Calibri" w:hAnsi="Calibri" w:eastAsia="Calibri" w:cs="Calibri"/>
                <w:i w:val="0"/>
                <w:iCs w:val="0"/>
                <w:color w:val="000000" w:themeColor="text1" w:themeTint="FF" w:themeShade="FF"/>
                <w:sz w:val="22"/>
                <w:szCs w:val="22"/>
              </w:rPr>
            </w:pPr>
          </w:p>
          <w:p w:rsidR="6D49AF5F" w:rsidP="5D3E8BC8" w:rsidRDefault="6D49AF5F" w14:paraId="0126EE0F" w14:textId="7F1FF2D8">
            <w:pPr>
              <w:spacing w:line="259" w:lineRule="auto"/>
              <w:rPr>
                <w:rFonts w:ascii="Calibri" w:hAnsi="Calibri" w:eastAsia="Calibri" w:cs="Calibri"/>
                <w:i w:val="0"/>
                <w:iCs w:val="0"/>
                <w:color w:val="00B050"/>
                <w:sz w:val="22"/>
                <w:szCs w:val="22"/>
              </w:rPr>
            </w:pPr>
            <w:r w:rsidRPr="5D3E8BC8" w:rsidR="6D49AF5F">
              <w:rPr>
                <w:rFonts w:ascii="Calibri" w:hAnsi="Calibri" w:eastAsia="Calibri" w:cs="Calibri"/>
                <w:i w:val="0"/>
                <w:iCs w:val="0"/>
                <w:color w:val="00B050"/>
                <w:sz w:val="22"/>
                <w:szCs w:val="22"/>
              </w:rPr>
              <w:t>Describe how Hindus beliefs impact how they live through</w:t>
            </w:r>
            <w:r w:rsidRPr="5D3E8BC8" w:rsidR="592E6B65">
              <w:rPr>
                <w:rFonts w:ascii="Calibri" w:hAnsi="Calibri" w:eastAsia="Calibri" w:cs="Calibri"/>
                <w:i w:val="0"/>
                <w:iCs w:val="0"/>
                <w:color w:val="00B050"/>
                <w:sz w:val="22"/>
                <w:szCs w:val="22"/>
              </w:rPr>
              <w:t xml:space="preserve"> </w:t>
            </w:r>
            <w:r w:rsidRPr="5D3E8BC8" w:rsidR="6834B620">
              <w:rPr>
                <w:rFonts w:ascii="Calibri" w:hAnsi="Calibri" w:eastAsia="Calibri" w:cs="Calibri"/>
                <w:i w:val="0"/>
                <w:iCs w:val="0"/>
                <w:color w:val="00B050"/>
                <w:sz w:val="22"/>
                <w:szCs w:val="22"/>
              </w:rPr>
              <w:t>Dharma</w:t>
            </w:r>
            <w:r w:rsidRPr="5D3E8BC8" w:rsidR="23C0E7C5">
              <w:rPr>
                <w:rFonts w:ascii="Calibri" w:hAnsi="Calibri" w:eastAsia="Calibri" w:cs="Calibri"/>
                <w:i w:val="0"/>
                <w:iCs w:val="0"/>
                <w:color w:val="00B050"/>
                <w:sz w:val="22"/>
                <w:szCs w:val="22"/>
              </w:rPr>
              <w:t xml:space="preserve"> </w:t>
            </w:r>
            <w:r w:rsidRPr="5D3E8BC8" w:rsidR="5C7DC58B">
              <w:rPr>
                <w:rFonts w:ascii="Calibri" w:hAnsi="Calibri" w:eastAsia="Calibri" w:cs="Calibri"/>
                <w:i w:val="0"/>
                <w:iCs w:val="0"/>
                <w:color w:val="00B050"/>
                <w:sz w:val="22"/>
                <w:szCs w:val="22"/>
              </w:rPr>
              <w:t xml:space="preserve">and practicing Ahimsa. </w:t>
            </w:r>
          </w:p>
          <w:p w:rsidR="5D3E8BC8" w:rsidP="5D3E8BC8" w:rsidRDefault="5D3E8BC8" w14:paraId="7D573D06" w14:textId="0FE1F7A6">
            <w:pPr>
              <w:spacing w:line="259" w:lineRule="auto"/>
              <w:rPr>
                <w:rFonts w:ascii="Calibri" w:hAnsi="Calibri" w:eastAsia="Calibri" w:cs="Calibri"/>
                <w:i w:val="1"/>
                <w:iCs w:val="1"/>
                <w:color w:val="000000" w:themeColor="text1" w:themeTint="FF" w:themeShade="FF"/>
                <w:sz w:val="22"/>
                <w:szCs w:val="22"/>
              </w:rPr>
            </w:pPr>
          </w:p>
          <w:p w:rsidR="5C7DC58B" w:rsidP="5D3E8BC8" w:rsidRDefault="5C7DC58B" w14:paraId="32707F1E" w14:textId="175E4688">
            <w:pPr>
              <w:spacing w:line="259" w:lineRule="auto"/>
              <w:rPr>
                <w:rFonts w:ascii="Calibri" w:hAnsi="Calibri" w:eastAsia="Calibri" w:cs="Calibri"/>
                <w:i w:val="0"/>
                <w:iCs w:val="0"/>
                <w:color w:val="FF0000"/>
                <w:sz w:val="22"/>
                <w:szCs w:val="22"/>
              </w:rPr>
            </w:pPr>
            <w:r w:rsidRPr="5D3E8BC8" w:rsidR="5C7DC58B">
              <w:rPr>
                <w:rFonts w:ascii="Calibri" w:hAnsi="Calibri" w:eastAsia="Calibri" w:cs="Calibri"/>
                <w:i w:val="0"/>
                <w:iCs w:val="0"/>
                <w:color w:val="FF0000"/>
                <w:sz w:val="22"/>
                <w:szCs w:val="22"/>
              </w:rPr>
              <w:t>Reflecting on Hindu Dharmic beliefs and making connections and drawing comparisons to their own beliefs</w:t>
            </w:r>
            <w:r w:rsidRPr="5D3E8BC8" w:rsidR="2ED7AC9C">
              <w:rPr>
                <w:rFonts w:ascii="Calibri" w:hAnsi="Calibri" w:eastAsia="Calibri" w:cs="Calibri"/>
                <w:i w:val="0"/>
                <w:iCs w:val="0"/>
                <w:color w:val="FF0000"/>
                <w:sz w:val="22"/>
                <w:szCs w:val="22"/>
              </w:rPr>
              <w:t>.</w:t>
            </w:r>
          </w:p>
          <w:p w:rsidR="5D3E8BC8" w:rsidP="5D3E8BC8" w:rsidRDefault="5D3E8BC8" w14:paraId="1D28D248" w14:textId="417BAEE7">
            <w:pPr>
              <w:spacing w:line="259" w:lineRule="auto"/>
              <w:rPr>
                <w:rFonts w:ascii="Calibri" w:hAnsi="Calibri" w:eastAsia="Calibri" w:cs="Calibri"/>
                <w:i w:val="1"/>
                <w:iCs w:val="1"/>
                <w:color w:val="000000" w:themeColor="text1" w:themeTint="FF" w:themeShade="FF"/>
                <w:sz w:val="22"/>
                <w:szCs w:val="22"/>
              </w:rPr>
            </w:pPr>
          </w:p>
          <w:p w:rsidR="5C7DC58B" w:rsidP="5D3E8BC8" w:rsidRDefault="5C7DC58B" w14:paraId="6B2DD18C" w14:textId="7F972829">
            <w:pPr>
              <w:spacing w:line="259" w:lineRule="auto"/>
              <w:rPr>
                <w:rFonts w:ascii="Calibri" w:hAnsi="Calibri" w:eastAsia="Calibri" w:cs="Calibri"/>
                <w:i w:val="1"/>
                <w:iCs w:val="1"/>
                <w:color w:val="000000" w:themeColor="text1" w:themeTint="FF" w:themeShade="FF"/>
                <w:sz w:val="22"/>
                <w:szCs w:val="22"/>
              </w:rPr>
            </w:pPr>
            <w:r w:rsidRPr="5D3E8BC8" w:rsidR="5C7DC58B">
              <w:rPr>
                <w:rFonts w:ascii="Calibri" w:hAnsi="Calibri" w:eastAsia="Calibri" w:cs="Calibri"/>
                <w:i w:val="1"/>
                <w:iCs w:val="1"/>
                <w:color w:val="000000" w:themeColor="text1" w:themeTint="FF" w:themeShade="FF"/>
                <w:sz w:val="22"/>
                <w:szCs w:val="22"/>
              </w:rPr>
              <w:t xml:space="preserve"> </w:t>
            </w:r>
          </w:p>
          <w:p w:rsidR="253A29AD" w:rsidP="253A29AD" w:rsidRDefault="253A29AD" w14:paraId="415D8E02" w14:textId="621A3067">
            <w:pPr>
              <w:spacing w:line="259" w:lineRule="auto"/>
              <w:rPr>
                <w:rFonts w:ascii="Calibri" w:hAnsi="Calibri" w:eastAsia="Calibri" w:cs="Calibri"/>
                <w:color w:val="000000" w:themeColor="text1"/>
                <w:sz w:val="22"/>
                <w:szCs w:val="22"/>
              </w:rPr>
            </w:pPr>
          </w:p>
          <w:p w:rsidR="253A29AD" w:rsidP="253A29AD" w:rsidRDefault="253A29AD" w14:paraId="33307D92" w14:textId="382D6F33">
            <w:pPr>
              <w:spacing w:line="259" w:lineRule="auto"/>
              <w:rPr>
                <w:rFonts w:ascii="Calibri" w:hAnsi="Calibri" w:eastAsia="Calibri" w:cs="Calibri"/>
                <w:color w:val="000000" w:themeColor="text1"/>
                <w:sz w:val="22"/>
                <w:szCs w:val="22"/>
              </w:rPr>
            </w:pPr>
            <w:r w:rsidRPr="253A29AD">
              <w:rPr>
                <w:rFonts w:ascii="Calibri" w:hAnsi="Calibri" w:eastAsia="Calibri" w:cs="Calibri"/>
                <w:i/>
                <w:iCs/>
                <w:color w:val="000000" w:themeColor="text1"/>
                <w:sz w:val="22"/>
                <w:szCs w:val="22"/>
              </w:rPr>
              <w:t xml:space="preserve"> </w:t>
            </w:r>
          </w:p>
        </w:tc>
        <w:tc>
          <w:tcPr>
            <w:tcW w:w="6716" w:type="dxa"/>
            <w:vMerge w:val="restart"/>
            <w:tcBorders>
              <w:bottom w:val="single" w:color="auto" w:sz="6" w:space="0"/>
            </w:tcBorders>
            <w:tcMar>
              <w:left w:w="90" w:type="dxa"/>
              <w:right w:w="90" w:type="dxa"/>
            </w:tcMar>
          </w:tcPr>
          <w:p w:rsidR="253A29AD" w:rsidP="5D3E8BC8" w:rsidRDefault="253A29AD" w14:paraId="51CD4094" w14:textId="5DBB88CF">
            <w:pPr>
              <w:pStyle w:val="Normal"/>
              <w:spacing w:line="259" w:lineRule="auto"/>
              <w:rPr>
                <w:rFonts w:ascii="Calibri" w:hAnsi="Calibri" w:eastAsia="Calibri" w:cs="Calibri"/>
                <w:b w:val="0"/>
                <w:bCs w:val="0"/>
                <w:i w:val="1"/>
                <w:iCs w:val="1"/>
                <w:strike w:val="0"/>
                <w:dstrike w:val="0"/>
                <w:sz w:val="22"/>
                <w:szCs w:val="22"/>
                <w:u w:val="none"/>
              </w:rPr>
            </w:pPr>
            <w:r w:rsidRPr="5D3E8BC8" w:rsidR="271E05C1">
              <w:rPr>
                <w:rFonts w:ascii="Calibri" w:hAnsi="Calibri" w:eastAsia="Calibri" w:cs="Calibri"/>
                <w:b w:val="0"/>
                <w:bCs w:val="0"/>
                <w:i w:val="1"/>
                <w:iCs w:val="1"/>
                <w:strike w:val="0"/>
                <w:dstrike w:val="0"/>
                <w:sz w:val="22"/>
                <w:szCs w:val="22"/>
                <w:u w:val="none"/>
              </w:rPr>
              <w:t>Many British Hindus prefer the term Hindu Dharma for their religion (as opposed to Hinduism) as this term includes Dharma which is at the heart of the religion.</w:t>
            </w:r>
          </w:p>
          <w:p w:rsidR="05E91BB5" w:rsidP="67D7AFB0" w:rsidRDefault="05E91BB5" w14:paraId="5C2251AD" w14:textId="425E3A48">
            <w:pPr>
              <w:pStyle w:val="ListParagraph"/>
              <w:numPr>
                <w:ilvl w:val="0"/>
                <w:numId w:val="6"/>
              </w:numPr>
              <w:spacing w:line="259" w:lineRule="auto"/>
              <w:rPr>
                <w:rFonts w:ascii="Calibri" w:hAnsi="Calibri" w:eastAsia="Calibri" w:cs="Calibri"/>
                <w:b w:val="0"/>
                <w:bCs w:val="0"/>
                <w:i w:val="0"/>
                <w:iCs w:val="0"/>
                <w:caps w:val="0"/>
                <w:smallCaps w:val="0"/>
                <w:noProof w:val="0"/>
                <w:color w:val="141414"/>
                <w:sz w:val="22"/>
                <w:szCs w:val="22"/>
                <w:lang w:val="en-US"/>
              </w:rPr>
            </w:pPr>
            <w:r w:rsidRPr="67D7AFB0" w:rsidR="05E91BB5">
              <w:rPr>
                <w:rFonts w:ascii="Calibri" w:hAnsi="Calibri" w:eastAsia="Calibri" w:cs="Calibri"/>
                <w:b w:val="0"/>
                <w:bCs w:val="0"/>
                <w:i w:val="0"/>
                <w:iCs w:val="0"/>
                <w:caps w:val="0"/>
                <w:smallCaps w:val="0"/>
                <w:noProof w:val="0"/>
                <w:color w:val="141414"/>
                <w:sz w:val="22"/>
                <w:szCs w:val="22"/>
                <w:lang w:val="en-US"/>
              </w:rPr>
              <w:t>Introduce Hindu Dharma by playing this introductory video</w:t>
            </w:r>
            <w:r w:rsidRPr="67D7AFB0" w:rsidR="1A4E584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at the top of What is Hinduism? - BBC Bite</w:t>
            </w:r>
            <w:r w:rsidRPr="67D7AFB0" w:rsidR="51E3C6F2">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size</w:t>
            </w:r>
            <w:r w:rsidRPr="67D7AFB0" w:rsidR="1A4E584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w:t>
            </w:r>
            <w:hyperlink r:id="Rb702cea210054275">
              <w:r w:rsidRPr="67D7AFB0" w:rsidR="1A4E5847">
                <w:rPr>
                  <w:rStyle w:val="Hyperlink"/>
                  <w:rFonts w:ascii="Calibri" w:hAnsi="Calibri" w:eastAsia="Calibri" w:cs="Calibri" w:asciiTheme="minorAscii" w:hAnsiTheme="minorAscii" w:eastAsiaTheme="minorEastAsia" w:cstheme="minorBidi"/>
                  <w:b w:val="0"/>
                  <w:bCs w:val="0"/>
                  <w:i w:val="0"/>
                  <w:iCs w:val="0"/>
                  <w:caps w:val="0"/>
                  <w:smallCaps w:val="0"/>
                  <w:noProof w:val="0"/>
                  <w:sz w:val="22"/>
                  <w:szCs w:val="22"/>
                  <w:lang w:val="en-US" w:eastAsia="ja-JP" w:bidi="ar-SA"/>
                </w:rPr>
                <w:t>https://www.bbc.co.uk/bitesize/articles/zmpp92p</w:t>
              </w:r>
            </w:hyperlink>
            <w:r w:rsidRPr="67D7AFB0" w:rsidR="1A4E584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Print </w:t>
            </w:r>
            <w:r w:rsidRPr="67D7AFB0" w:rsidR="529465D9">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or show images of ‘Pictures of Hinduism’ which is further down the link above and get pupils to discuss in small groups what the pictures </w:t>
            </w:r>
            <w:r w:rsidRPr="67D7AFB0" w:rsidR="5367F8ED">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and captions </w:t>
            </w:r>
            <w:r w:rsidRPr="67D7AFB0" w:rsidR="529465D9">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tell us about Hindu Dharma. </w:t>
            </w:r>
            <w:r w:rsidRPr="67D7AFB0" w:rsidR="09824820">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Ideas can be captured afterwards</w:t>
            </w:r>
            <w:r w:rsidRPr="67D7AFB0" w:rsidR="0978205D">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and then using this information</w:t>
            </w:r>
            <w:r w:rsidRPr="67D7AFB0" w:rsidR="224C0FFC">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w:t>
            </w:r>
            <w:r w:rsidRPr="67D7AFB0" w:rsidR="7E3F9F9B">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any prior knowledge, and </w:t>
            </w:r>
            <w:r w:rsidRPr="67D7AFB0" w:rsidR="7E3F9F9B">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additional</w:t>
            </w:r>
            <w:r w:rsidRPr="67D7AFB0" w:rsidR="7E3F9F9B">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demographical information (</w:t>
            </w:r>
            <w:r w:rsidRPr="67D7AFB0" w:rsidR="04D7AC4C">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Hindu </w:t>
            </w:r>
            <w:r w:rsidRPr="67D7AFB0" w:rsidR="7E3F9F9B">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population</w:t>
            </w:r>
            <w:r w:rsidRPr="67D7AFB0" w:rsidR="29F8712D">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globally</w:t>
            </w:r>
            <w:r w:rsidRPr="67D7AFB0" w:rsidR="7E3F9F9B">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is 1.2 b</w:t>
            </w:r>
            <w:r w:rsidRPr="67D7AFB0" w:rsidR="515B45AA">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illion; 15%, </w:t>
            </w:r>
            <w:r w:rsidRPr="67D7AFB0" w:rsidR="0E7D361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GB population is over 1 million; 1.7%,</w:t>
            </w:r>
            <w:r w:rsidRPr="67D7AFB0" w:rsidR="5592BC3F">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w:t>
            </w:r>
            <w:r w:rsidRPr="67D7AFB0" w:rsidR="00EC1771">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and 12,000 people across North and West Northamptonshire (1-2%). </w:t>
            </w:r>
            <w:r w:rsidRPr="67D7AFB0" w:rsidR="267B9736">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P</w:t>
            </w:r>
            <w:r w:rsidRPr="67D7AFB0" w:rsidR="268D61E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upils</w:t>
            </w:r>
            <w:r w:rsidRPr="67D7AFB0" w:rsidR="268D61E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c</w:t>
            </w:r>
            <w:r w:rsidRPr="67D7AFB0" w:rsidR="6DDB924F">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ould</w:t>
            </w:r>
            <w:r w:rsidRPr="67D7AFB0" w:rsidR="268D61E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create a</w:t>
            </w:r>
            <w:r w:rsidRPr="67D7AFB0" w:rsidR="4A60CE66">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n</w:t>
            </w:r>
            <w:r w:rsidRPr="67D7AFB0" w:rsidR="268D61E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w:t>
            </w:r>
            <w:r w:rsidRPr="67D7AFB0" w:rsidR="1ADBD09A">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infographic or </w:t>
            </w:r>
            <w:r w:rsidRPr="67D7AFB0" w:rsidR="268D61E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newspaper article </w:t>
            </w:r>
            <w:r w:rsidRPr="67D7AFB0" w:rsidR="2C36B103">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demonstrating</w:t>
            </w:r>
            <w:r w:rsidRPr="67D7AFB0" w:rsidR="2C36B103">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w:t>
            </w:r>
            <w:r w:rsidRPr="67D7AFB0" w:rsidR="268D61E7">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key information ab</w:t>
            </w:r>
            <w:r w:rsidRPr="67D7AFB0" w:rsidR="0D41AE90">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out </w:t>
            </w:r>
            <w:r w:rsidRPr="67D7AFB0" w:rsidR="78D629D6">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Hindu Dharma</w:t>
            </w:r>
            <w:r w:rsidRPr="67D7AFB0" w:rsidR="652987D5">
              <w:rPr>
                <w:rFonts w:ascii="Calibri" w:hAnsi="Calibri" w:eastAsia="Calibri" w:cs="Calibri" w:asciiTheme="minorAscii" w:hAnsiTheme="minorAscii" w:eastAsiaTheme="minorEastAsia" w:cstheme="minorBidi"/>
                <w:b w:val="0"/>
                <w:bCs w:val="0"/>
                <w:i w:val="0"/>
                <w:iCs w:val="0"/>
                <w:caps w:val="0"/>
                <w:smallCaps w:val="0"/>
                <w:noProof w:val="0"/>
                <w:color w:val="141414"/>
                <w:sz w:val="22"/>
                <w:szCs w:val="22"/>
                <w:lang w:val="en-US" w:eastAsia="ja-JP" w:bidi="ar-SA"/>
              </w:rPr>
              <w:t xml:space="preserve"> as well as why it is an important global worldview</w:t>
            </w:r>
            <w:r w:rsidRPr="67D7AFB0" w:rsidR="0D41AE90">
              <w:rPr>
                <w:rFonts w:ascii="Calibri" w:hAnsi="Calibri" w:eastAsia="Calibri" w:cs="Calibri"/>
                <w:b w:val="0"/>
                <w:bCs w:val="0"/>
                <w:i w:val="0"/>
                <w:iCs w:val="0"/>
                <w:caps w:val="0"/>
                <w:smallCaps w:val="0"/>
                <w:noProof w:val="0"/>
                <w:color w:val="141414"/>
                <w:sz w:val="22"/>
                <w:szCs w:val="22"/>
                <w:lang w:val="en-US"/>
              </w:rPr>
              <w:t xml:space="preserve">. </w:t>
            </w:r>
          </w:p>
          <w:p w:rsidR="253A29AD" w:rsidP="5D3E8BC8" w:rsidRDefault="253A29AD" w14:paraId="446151AE" w14:textId="289E8F5E">
            <w:pPr>
              <w:pStyle w:val="ListParagraph"/>
              <w:numPr>
                <w:ilvl w:val="0"/>
                <w:numId w:val="6"/>
              </w:numPr>
              <w:spacing w:line="259" w:lineRule="auto"/>
              <w:rPr>
                <w:rFonts w:ascii="Calibri" w:hAnsi="Calibri" w:eastAsia="Calibri" w:cs="Calibri"/>
                <w:b w:val="0"/>
                <w:bCs w:val="0"/>
                <w:i w:val="0"/>
                <w:iCs w:val="0"/>
                <w:strike w:val="0"/>
                <w:dstrike w:val="0"/>
                <w:sz w:val="22"/>
                <w:szCs w:val="22"/>
                <w:u w:val="none"/>
              </w:rPr>
            </w:pPr>
            <w:r w:rsidRPr="5D3E8BC8" w:rsidR="23DFC473">
              <w:rPr>
                <w:rFonts w:ascii="Calibri" w:hAnsi="Calibri" w:eastAsia="Calibri" w:cs="Calibri"/>
                <w:b w:val="0"/>
                <w:bCs w:val="0"/>
                <w:i w:val="0"/>
                <w:iCs w:val="0"/>
                <w:caps w:val="0"/>
                <w:smallCaps w:val="0"/>
                <w:noProof w:val="0"/>
                <w:color w:val="141414"/>
                <w:sz w:val="22"/>
                <w:szCs w:val="22"/>
                <w:lang w:val="en-US"/>
              </w:rPr>
              <w:t xml:space="preserve">Get pupils to reflect on special or sacred texts from other worldviews they may have learned about, or books that are important to them. Explain to pupils that Hindus have many special </w:t>
            </w:r>
            <w:r w:rsidRPr="5D3E8BC8" w:rsidR="23DFC473">
              <w:rPr>
                <w:rFonts w:ascii="Calibri" w:hAnsi="Calibri" w:eastAsia="Calibri" w:cs="Calibri"/>
                <w:b w:val="0"/>
                <w:bCs w:val="0"/>
                <w:i w:val="0"/>
                <w:iCs w:val="0"/>
                <w:caps w:val="0"/>
                <w:smallCaps w:val="0"/>
                <w:noProof w:val="0"/>
                <w:color w:val="141414"/>
                <w:sz w:val="22"/>
                <w:szCs w:val="22"/>
                <w:lang w:val="en-US"/>
              </w:rPr>
              <w:t>texts</w:t>
            </w:r>
            <w:r w:rsidRPr="5D3E8BC8" w:rsidR="23DFC473">
              <w:rPr>
                <w:rFonts w:ascii="Calibri" w:hAnsi="Calibri" w:eastAsia="Calibri" w:cs="Calibri"/>
                <w:b w:val="0"/>
                <w:bCs w:val="0"/>
                <w:i w:val="0"/>
                <w:iCs w:val="0"/>
                <w:caps w:val="0"/>
                <w:smallCaps w:val="0"/>
                <w:noProof w:val="0"/>
                <w:color w:val="141414"/>
                <w:sz w:val="22"/>
                <w:szCs w:val="22"/>
                <w:lang w:val="en-US"/>
              </w:rPr>
              <w:t xml:space="preserve"> and they are divided into</w:t>
            </w:r>
            <w:r w:rsidRPr="5D3E8BC8" w:rsidR="23DFC473">
              <w:rPr>
                <w:rFonts w:ascii="Calibri" w:hAnsi="Calibri" w:eastAsia="Calibri" w:cs="Calibri"/>
                <w:b w:val="0"/>
                <w:bCs w:val="0"/>
                <w:i w:val="0"/>
                <w:iCs w:val="0"/>
                <w:caps w:val="0"/>
                <w:smallCaps w:val="0"/>
                <w:noProof w:val="0"/>
                <w:color w:val="242424"/>
                <w:sz w:val="22"/>
                <w:szCs w:val="22"/>
                <w:lang w:val="en-US"/>
              </w:rPr>
              <w:t xml:space="preserve"> Smriti (heard and remembered by ordinary human beings) and Shruti (heard by earthly sages and of divine origin) and are written in Sanskrit, an ancient language from India. Many of the stories found in Hindu sacred texts were passed down by spoken tradition. Get pupils to understand the concept spoken tradition by getting them to remember a short story and then pass it on to other pupils from memory. Discuss how the story has changed, why did this happen? Watch </w:t>
            </w:r>
            <w:hyperlink r:id="R9480224861ac49bb">
              <w:r w:rsidRPr="5D3E8BC8" w:rsidR="23DFC473">
                <w:rPr>
                  <w:rStyle w:val="Hyperlink"/>
                  <w:rFonts w:ascii="Calibri" w:hAnsi="Calibri" w:eastAsia="Calibri" w:cs="Calibri"/>
                  <w:noProof w:val="0"/>
                  <w:sz w:val="22"/>
                  <w:szCs w:val="22"/>
                  <w:lang w:val="en-US"/>
                </w:rPr>
                <w:t>Story of Sri Krishna and Sudhama Animated Video | Kids Stories in English (youtube.com)</w:t>
              </w:r>
            </w:hyperlink>
            <w:r w:rsidRPr="5D3E8BC8" w:rsidR="23DFC473">
              <w:rPr>
                <w:rFonts w:ascii="Calibri" w:hAnsi="Calibri" w:eastAsia="Calibri" w:cs="Calibri"/>
                <w:noProof w:val="0"/>
                <w:sz w:val="22"/>
                <w:szCs w:val="22"/>
                <w:lang w:val="en-US"/>
              </w:rPr>
              <w:t xml:space="preserve"> which is a story about a God called Krishna. Afterwards, explain to pupils that some Hindus may take this story as truth, </w:t>
            </w:r>
            <w:r w:rsidRPr="5D3E8BC8" w:rsidR="23DFC473">
              <w:rPr>
                <w:rFonts w:ascii="Calibri" w:hAnsi="Calibri" w:eastAsia="Calibri" w:cs="Calibri"/>
                <w:noProof w:val="0"/>
                <w:sz w:val="22"/>
                <w:szCs w:val="22"/>
                <w:lang w:val="en-US"/>
              </w:rPr>
              <w:t>whereas</w:t>
            </w:r>
            <w:r w:rsidRPr="5D3E8BC8" w:rsidR="23DFC473">
              <w:rPr>
                <w:rFonts w:ascii="Calibri" w:hAnsi="Calibri" w:eastAsia="Calibri" w:cs="Calibri"/>
                <w:noProof w:val="0"/>
                <w:sz w:val="22"/>
                <w:szCs w:val="22"/>
                <w:lang w:val="en-US"/>
              </w:rPr>
              <w:t xml:space="preserve"> many Hindus believe that the story may have changed over time but that the deeper meaning is what is important to take from the story. Ask pupils to think about what the deeper meaning of this story was (true love does not distinguish between rich and poor, value of true friendship).  Pupils could then complete </w:t>
            </w:r>
            <w:r w:rsidRPr="5D3E8BC8" w:rsidR="23DFC473">
              <w:rPr>
                <w:rFonts w:ascii="Calibri" w:hAnsi="Calibri" w:eastAsia="Calibri" w:cs="Calibri"/>
                <w:noProof w:val="0"/>
                <w:sz w:val="22"/>
                <w:szCs w:val="22"/>
                <w:lang w:val="en-US"/>
              </w:rPr>
              <w:t>a true</w:t>
            </w:r>
            <w:r w:rsidRPr="5D3E8BC8" w:rsidR="23DFC473">
              <w:rPr>
                <w:rFonts w:ascii="Calibri" w:hAnsi="Calibri" w:eastAsia="Calibri" w:cs="Calibri"/>
                <w:noProof w:val="0"/>
                <w:sz w:val="22"/>
                <w:szCs w:val="22"/>
                <w:lang w:val="en-US"/>
              </w:rPr>
              <w:t xml:space="preserve"> or false statements which </w:t>
            </w:r>
            <w:r w:rsidRPr="5D3E8BC8" w:rsidR="23DFC473">
              <w:rPr>
                <w:rFonts w:ascii="Calibri" w:hAnsi="Calibri" w:eastAsia="Calibri" w:cs="Calibri"/>
                <w:noProof w:val="0"/>
                <w:sz w:val="22"/>
                <w:szCs w:val="22"/>
                <w:lang w:val="en-US"/>
              </w:rPr>
              <w:t>summarise</w:t>
            </w:r>
            <w:r w:rsidRPr="5D3E8BC8" w:rsidR="23DFC473">
              <w:rPr>
                <w:rFonts w:ascii="Calibri" w:hAnsi="Calibri" w:eastAsia="Calibri" w:cs="Calibri"/>
                <w:noProof w:val="0"/>
                <w:sz w:val="22"/>
                <w:szCs w:val="22"/>
                <w:lang w:val="en-US"/>
              </w:rPr>
              <w:t xml:space="preserve"> t</w:t>
            </w:r>
            <w:r w:rsidRPr="5D3E8BC8" w:rsidR="23DFC473">
              <w:rPr>
                <w:rFonts w:ascii="Calibri" w:hAnsi="Calibri" w:eastAsia="Calibri" w:cs="Calibri"/>
                <w:noProof w:val="0"/>
                <w:sz w:val="22"/>
                <w:szCs w:val="22"/>
                <w:lang w:val="en-US"/>
              </w:rPr>
              <w:t>he learning from the lesson.</w:t>
            </w:r>
          </w:p>
          <w:p w:rsidR="253A29AD" w:rsidP="5D3E8BC8" w:rsidRDefault="253A29AD" w14:paraId="6E4B5D59" w14:textId="2CCA3EB7">
            <w:pPr>
              <w:pStyle w:val="ListParagraph"/>
              <w:numPr>
                <w:ilvl w:val="0"/>
                <w:numId w:val="6"/>
              </w:numPr>
              <w:spacing w:line="259" w:lineRule="auto"/>
              <w:rPr>
                <w:rFonts w:ascii="Calibri" w:hAnsi="Calibri" w:eastAsia="Calibri" w:cs="Calibri"/>
                <w:color w:val="000000" w:themeColor="text1"/>
                <w:sz w:val="22"/>
                <w:szCs w:val="22"/>
                <w:lang w:val="en-GB"/>
              </w:rPr>
            </w:pPr>
            <w:r w:rsidRPr="5D3E8BC8" w:rsidR="1E4054A0">
              <w:rPr>
                <w:rFonts w:ascii="Calibri" w:hAnsi="Calibri" w:eastAsia="Calibri" w:cs="Calibri"/>
                <w:b w:val="0"/>
                <w:bCs w:val="0"/>
                <w:i w:val="0"/>
                <w:iCs w:val="0"/>
                <w:caps w:val="0"/>
                <w:smallCaps w:val="0"/>
                <w:color w:val="141414"/>
                <w:sz w:val="22"/>
                <w:szCs w:val="22"/>
                <w:lang w:eastAsia="ja-JP" w:bidi="ar-SA"/>
              </w:rPr>
              <w:t xml:space="preserve">Watch the video </w:t>
            </w:r>
            <w:hyperlink r:id="Rfdcf0984e7df4eb8">
              <w:r w:rsidRPr="5D3E8BC8" w:rsidR="05653386">
                <w:rPr>
                  <w:rStyle w:val="Hyperlink"/>
                  <w:rFonts w:ascii="Calibri" w:hAnsi="Calibri" w:eastAsia="Calibri" w:cs="Calibri"/>
                  <w:noProof w:val="0"/>
                  <w:sz w:val="22"/>
                  <w:szCs w:val="22"/>
                  <w:lang w:val="en-GB"/>
                </w:rPr>
                <w:t>KS2 Religious Studies: Meeting two young British Hindus - BBC Teach</w:t>
              </w:r>
            </w:hyperlink>
            <w:r w:rsidRPr="5D3E8BC8" w:rsidR="1E4054A0">
              <w:rPr>
                <w:rFonts w:ascii="Calibri" w:hAnsi="Calibri" w:eastAsia="Calibri" w:cs="Calibri"/>
                <w:b w:val="0"/>
                <w:bCs w:val="0"/>
                <w:i w:val="0"/>
                <w:iCs w:val="0"/>
                <w:caps w:val="0"/>
                <w:smallCaps w:val="0"/>
                <w:color w:val="141414"/>
                <w:sz w:val="22"/>
                <w:szCs w:val="22"/>
                <w:lang w:eastAsia="ja-JP" w:bidi="ar-SA"/>
              </w:rPr>
              <w:t xml:space="preserve"> whilst pupils make a note of what they are learning about Hindu Dharma. Pupils can also pose questions that they woul</w:t>
            </w:r>
            <w:r w:rsidRPr="5D3E8BC8" w:rsidR="1E4054A0">
              <w:rPr>
                <w:rFonts w:ascii="Calibri" w:hAnsi="Calibri" w:eastAsia="Calibri" w:cs="Calibri"/>
                <w:b w:val="0"/>
                <w:bCs w:val="0"/>
                <w:i w:val="0"/>
                <w:iCs w:val="0"/>
                <w:caps w:val="0"/>
                <w:smallCaps w:val="0"/>
                <w:color w:val="141414"/>
                <w:sz w:val="22"/>
                <w:szCs w:val="22"/>
                <w:lang w:eastAsia="ja-JP" w:bidi="ar-SA"/>
              </w:rPr>
              <w:t>d like to find out more about.</w:t>
            </w:r>
            <w:r w:rsidRPr="5D3E8BC8" w:rsidR="50098B65">
              <w:rPr>
                <w:rFonts w:ascii="Calibri" w:hAnsi="Calibri" w:eastAsia="Calibri" w:cs="Calibri"/>
                <w:b w:val="0"/>
                <w:bCs w:val="0"/>
                <w:i w:val="0"/>
                <w:iCs w:val="0"/>
                <w:caps w:val="0"/>
                <w:smallCaps w:val="0"/>
                <w:color w:val="141414"/>
                <w:sz w:val="22"/>
                <w:szCs w:val="22"/>
                <w:lang w:eastAsia="ja-JP" w:bidi="ar-SA"/>
              </w:rPr>
              <w:t xml:space="preserve">  </w:t>
            </w:r>
            <w:r w:rsidRPr="5D3E8BC8" w:rsidR="14F7A263">
              <w:rPr>
                <w:rFonts w:ascii="Calibri" w:hAnsi="Calibri" w:eastAsia="Calibri" w:cs="Calibri"/>
                <w:b w:val="0"/>
                <w:bCs w:val="0"/>
                <w:i w:val="0"/>
                <w:iCs w:val="0"/>
                <w:caps w:val="0"/>
                <w:smallCaps w:val="0"/>
                <w:color w:val="141414"/>
                <w:sz w:val="22"/>
                <w:szCs w:val="22"/>
                <w:lang w:eastAsia="ja-JP" w:bidi="ar-SA"/>
              </w:rPr>
              <w:t xml:space="preserve">Explain to pupils that </w:t>
            </w:r>
            <w:r w:rsidRPr="5D3E8BC8" w:rsidR="49A0F801">
              <w:rPr>
                <w:rFonts w:ascii="Calibri" w:hAnsi="Calibri" w:eastAsia="Calibri" w:cs="Calibri"/>
                <w:b w:val="0"/>
                <w:bCs w:val="0"/>
                <w:i w:val="0"/>
                <w:iCs w:val="0"/>
                <w:caps w:val="0"/>
                <w:smallCaps w:val="0"/>
                <w:color w:val="141414"/>
                <w:sz w:val="22"/>
                <w:szCs w:val="22"/>
                <w:lang w:eastAsia="ja-JP" w:bidi="ar-SA"/>
              </w:rPr>
              <w:t>today's</w:t>
            </w:r>
            <w:r w:rsidRPr="5D3E8BC8" w:rsidR="14F7A263">
              <w:rPr>
                <w:rFonts w:ascii="Calibri" w:hAnsi="Calibri" w:eastAsia="Calibri" w:cs="Calibri"/>
                <w:b w:val="0"/>
                <w:bCs w:val="0"/>
                <w:i w:val="0"/>
                <w:iCs w:val="0"/>
                <w:caps w:val="0"/>
                <w:smallCaps w:val="0"/>
                <w:color w:val="141414"/>
                <w:sz w:val="22"/>
                <w:szCs w:val="22"/>
                <w:lang w:eastAsia="ja-JP" w:bidi="ar-SA"/>
              </w:rPr>
              <w:t xml:space="preserve"> lesson w</w:t>
            </w:r>
            <w:r w:rsidRPr="5D3E8BC8" w:rsidR="14F7A263">
              <w:rPr>
                <w:rFonts w:ascii="Calibri" w:hAnsi="Calibri" w:eastAsia="Calibri" w:cs="Calibri"/>
                <w:b w:val="0"/>
                <w:bCs w:val="0"/>
                <w:i w:val="0"/>
                <w:iCs w:val="0"/>
                <w:caps w:val="0"/>
                <w:smallCaps w:val="0"/>
                <w:color w:val="141414"/>
                <w:sz w:val="22"/>
                <w:szCs w:val="22"/>
                <w:lang w:eastAsia="ja-JP" w:bidi="ar-SA"/>
              </w:rPr>
              <w:t xml:space="preserve">ill focus on what Hindus believe about God, and introduce an </w:t>
            </w:r>
            <w:r w:rsidRPr="5D3E8BC8" w:rsidR="4A0F89BF">
              <w:rPr>
                <w:rFonts w:ascii="Calibri" w:hAnsi="Calibri" w:eastAsia="Calibri" w:cs="Calibri"/>
                <w:b w:val="0"/>
                <w:bCs w:val="0"/>
                <w:i w:val="0"/>
                <w:iCs w:val="0"/>
                <w:caps w:val="0"/>
                <w:smallCaps w:val="0"/>
                <w:color w:val="141414"/>
                <w:sz w:val="22"/>
                <w:szCs w:val="22"/>
                <w:lang w:eastAsia="ja-JP" w:bidi="ar-SA"/>
              </w:rPr>
              <w:t>important saying in the Rig Veda, 'Truth is One but the wise call it by various names'. Pupils can discuss this quote and think about what it ma</w:t>
            </w:r>
            <w:r w:rsidRPr="5D3E8BC8" w:rsidR="4A0F89BF">
              <w:rPr>
                <w:rFonts w:ascii="Calibri" w:hAnsi="Calibri" w:eastAsia="Calibri" w:cs="Calibri"/>
                <w:b w:val="0"/>
                <w:bCs w:val="0"/>
                <w:i w:val="0"/>
                <w:iCs w:val="0"/>
                <w:caps w:val="0"/>
                <w:smallCaps w:val="0"/>
                <w:color w:val="141414"/>
                <w:sz w:val="22"/>
                <w:szCs w:val="22"/>
                <w:lang w:eastAsia="ja-JP" w:bidi="ar-SA"/>
              </w:rPr>
              <w:t>y mean to Hindus</w:t>
            </w:r>
            <w:r w:rsidRPr="5D3E8BC8" w:rsidR="261836B8">
              <w:rPr>
                <w:rFonts w:ascii="Calibri" w:hAnsi="Calibri" w:eastAsia="Calibri" w:cs="Calibri"/>
                <w:b w:val="0"/>
                <w:bCs w:val="0"/>
                <w:i w:val="0"/>
                <w:iCs w:val="0"/>
                <w:caps w:val="0"/>
                <w:smallCaps w:val="0"/>
                <w:color w:val="141414"/>
                <w:sz w:val="22"/>
                <w:szCs w:val="22"/>
                <w:lang w:eastAsia="ja-JP" w:bidi="ar-SA"/>
              </w:rPr>
              <w:t xml:space="preserve"> (</w:t>
            </w:r>
            <w:r w:rsidRPr="5D3E8BC8" w:rsidR="4A0F89BF">
              <w:rPr>
                <w:rFonts w:ascii="Calibri" w:hAnsi="Calibri" w:eastAsia="Calibri" w:cs="Calibri"/>
                <w:b w:val="0"/>
                <w:bCs w:val="0"/>
                <w:i w:val="0"/>
                <w:iCs w:val="0"/>
                <w:caps w:val="0"/>
                <w:smallCaps w:val="0"/>
                <w:color w:val="141414"/>
                <w:sz w:val="22"/>
                <w:szCs w:val="22"/>
                <w:lang w:eastAsia="ja-JP" w:bidi="ar-SA"/>
              </w:rPr>
              <w:t>Hindus believe there is only One God (Brahman</w:t>
            </w:r>
            <w:r w:rsidRPr="5D3E8BC8" w:rsidR="4A0F89BF">
              <w:rPr>
                <w:rFonts w:ascii="Calibri" w:hAnsi="Calibri" w:eastAsia="Calibri" w:cs="Calibri"/>
                <w:b w:val="0"/>
                <w:bCs w:val="0"/>
                <w:i w:val="0"/>
                <w:iCs w:val="0"/>
                <w:caps w:val="0"/>
                <w:smallCaps w:val="0"/>
                <w:color w:val="141414"/>
                <w:sz w:val="22"/>
                <w:szCs w:val="22"/>
                <w:lang w:eastAsia="ja-JP" w:bidi="ar-SA"/>
              </w:rPr>
              <w:t>)</w:t>
            </w:r>
            <w:r w:rsidRPr="5D3E8BC8" w:rsidR="4A0F89BF">
              <w:rPr>
                <w:rFonts w:ascii="Calibri" w:hAnsi="Calibri" w:eastAsia="Calibri" w:cs="Calibri"/>
                <w:b w:val="0"/>
                <w:bCs w:val="0"/>
                <w:i w:val="0"/>
                <w:iCs w:val="0"/>
                <w:caps w:val="0"/>
                <w:smallCaps w:val="0"/>
                <w:color w:val="141414"/>
                <w:sz w:val="22"/>
                <w:szCs w:val="22"/>
                <w:lang w:eastAsia="ja-JP" w:bidi="ar-SA"/>
              </w:rPr>
              <w:t xml:space="preserve"> but this God can take different names, </w:t>
            </w:r>
            <w:r w:rsidRPr="5D3E8BC8" w:rsidR="4A0F89BF">
              <w:rPr>
                <w:rFonts w:ascii="Calibri" w:hAnsi="Calibri" w:eastAsia="Calibri" w:cs="Calibri"/>
                <w:b w:val="0"/>
                <w:bCs w:val="0"/>
                <w:i w:val="0"/>
                <w:iCs w:val="0"/>
                <w:caps w:val="0"/>
                <w:smallCaps w:val="0"/>
                <w:color w:val="141414"/>
                <w:sz w:val="22"/>
                <w:szCs w:val="22"/>
                <w:lang w:eastAsia="ja-JP" w:bidi="ar-SA"/>
              </w:rPr>
              <w:t>forms</w:t>
            </w:r>
            <w:r w:rsidRPr="5D3E8BC8" w:rsidR="4A0F89BF">
              <w:rPr>
                <w:rFonts w:ascii="Calibri" w:hAnsi="Calibri" w:eastAsia="Calibri" w:cs="Calibri"/>
                <w:b w:val="0"/>
                <w:bCs w:val="0"/>
                <w:i w:val="0"/>
                <w:iCs w:val="0"/>
                <w:caps w:val="0"/>
                <w:smallCaps w:val="0"/>
                <w:color w:val="141414"/>
                <w:sz w:val="22"/>
                <w:szCs w:val="22"/>
                <w:lang w:eastAsia="ja-JP" w:bidi="ar-SA"/>
              </w:rPr>
              <w:t xml:space="preserve"> and images. The ability to see God in </w:t>
            </w:r>
            <w:r w:rsidRPr="5D3E8BC8" w:rsidR="4A0F89BF">
              <w:rPr>
                <w:rFonts w:ascii="Calibri" w:hAnsi="Calibri" w:eastAsia="Calibri" w:cs="Calibri"/>
                <w:b w:val="0"/>
                <w:bCs w:val="0"/>
                <w:i w:val="0"/>
                <w:iCs w:val="0"/>
                <w:caps w:val="0"/>
                <w:smallCaps w:val="0"/>
                <w:color w:val="141414"/>
                <w:sz w:val="22"/>
                <w:szCs w:val="22"/>
                <w:lang w:eastAsia="ja-JP" w:bidi="ar-SA"/>
              </w:rPr>
              <w:t>different ways</w:t>
            </w:r>
            <w:r w:rsidRPr="5D3E8BC8" w:rsidR="4A0F89BF">
              <w:rPr>
                <w:rFonts w:ascii="Calibri" w:hAnsi="Calibri" w:eastAsia="Calibri" w:cs="Calibri"/>
                <w:b w:val="0"/>
                <w:bCs w:val="0"/>
                <w:i w:val="0"/>
                <w:iCs w:val="0"/>
                <w:caps w:val="0"/>
                <w:smallCaps w:val="0"/>
                <w:color w:val="141414"/>
                <w:sz w:val="22"/>
                <w:szCs w:val="22"/>
                <w:lang w:eastAsia="ja-JP" w:bidi="ar-SA"/>
              </w:rPr>
              <w:t xml:space="preserve"> helps Hindus be respectful of different beliefs, </w:t>
            </w:r>
            <w:r w:rsidRPr="5D3E8BC8" w:rsidR="4A0F89BF">
              <w:rPr>
                <w:rFonts w:ascii="Calibri" w:hAnsi="Calibri" w:eastAsia="Calibri" w:cs="Calibri"/>
                <w:b w:val="0"/>
                <w:bCs w:val="0"/>
                <w:i w:val="0"/>
                <w:iCs w:val="0"/>
                <w:caps w:val="0"/>
                <w:smallCaps w:val="0"/>
                <w:color w:val="141414"/>
                <w:sz w:val="22"/>
                <w:szCs w:val="22"/>
                <w:lang w:eastAsia="ja-JP" w:bidi="ar-SA"/>
              </w:rPr>
              <w:t>philosophies</w:t>
            </w:r>
            <w:r w:rsidRPr="5D3E8BC8" w:rsidR="4A0F89BF">
              <w:rPr>
                <w:rFonts w:ascii="Calibri" w:hAnsi="Calibri" w:eastAsia="Calibri" w:cs="Calibri"/>
                <w:b w:val="0"/>
                <w:bCs w:val="0"/>
                <w:i w:val="0"/>
                <w:iCs w:val="0"/>
                <w:caps w:val="0"/>
                <w:smallCaps w:val="0"/>
                <w:color w:val="141414"/>
                <w:sz w:val="22"/>
                <w:szCs w:val="22"/>
                <w:lang w:eastAsia="ja-JP" w:bidi="ar-SA"/>
              </w:rPr>
              <w:t xml:space="preserve"> and religions as we belie</w:t>
            </w:r>
            <w:r w:rsidRPr="5D3E8BC8" w:rsidR="4A0F89BF">
              <w:rPr>
                <w:rFonts w:ascii="Calibri" w:hAnsi="Calibri" w:eastAsia="Calibri" w:cs="Calibri"/>
                <w:b w:val="0"/>
                <w:bCs w:val="0"/>
                <w:i w:val="0"/>
                <w:iCs w:val="0"/>
                <w:strike w:val="0"/>
                <w:dstrike w:val="0"/>
                <w:sz w:val="22"/>
                <w:szCs w:val="22"/>
                <w:u w:val="none"/>
              </w:rPr>
              <w:t xml:space="preserve">ve that everyone is </w:t>
            </w:r>
            <w:r w:rsidRPr="5D3E8BC8" w:rsidR="47D8883E">
              <w:rPr>
                <w:rFonts w:ascii="Calibri" w:hAnsi="Calibri" w:eastAsia="Calibri" w:cs="Calibri"/>
                <w:b w:val="0"/>
                <w:bCs w:val="0"/>
                <w:i w:val="0"/>
                <w:iCs w:val="0"/>
                <w:strike w:val="0"/>
                <w:dstrike w:val="0"/>
                <w:sz w:val="22"/>
                <w:szCs w:val="22"/>
                <w:u w:val="none"/>
              </w:rPr>
              <w:t>different,</w:t>
            </w:r>
            <w:r w:rsidRPr="5D3E8BC8" w:rsidR="4A0F89BF">
              <w:rPr>
                <w:rFonts w:ascii="Calibri" w:hAnsi="Calibri" w:eastAsia="Calibri" w:cs="Calibri"/>
                <w:b w:val="0"/>
                <w:bCs w:val="0"/>
                <w:i w:val="0"/>
                <w:iCs w:val="0"/>
                <w:strike w:val="0"/>
                <w:dstrike w:val="0"/>
                <w:sz w:val="22"/>
                <w:szCs w:val="22"/>
                <w:u w:val="none"/>
              </w:rPr>
              <w:t xml:space="preserve"> and diversity should be celebrated</w:t>
            </w:r>
            <w:r w:rsidRPr="5D3E8BC8" w:rsidR="0B69A339">
              <w:rPr>
                <w:rFonts w:ascii="Calibri" w:hAnsi="Calibri" w:eastAsia="Calibri" w:cs="Calibri"/>
                <w:b w:val="0"/>
                <w:bCs w:val="0"/>
                <w:i w:val="0"/>
                <w:iCs w:val="0"/>
                <w:strike w:val="0"/>
                <w:dstrike w:val="0"/>
                <w:sz w:val="22"/>
                <w:szCs w:val="22"/>
                <w:u w:val="none"/>
              </w:rPr>
              <w:t>)</w:t>
            </w:r>
            <w:r w:rsidRPr="5D3E8BC8" w:rsidR="4A0F89BF">
              <w:rPr>
                <w:rFonts w:ascii="Calibri" w:hAnsi="Calibri" w:eastAsia="Calibri" w:cs="Calibri"/>
                <w:b w:val="0"/>
                <w:bCs w:val="0"/>
                <w:i w:val="0"/>
                <w:iCs w:val="0"/>
                <w:strike w:val="0"/>
                <w:dstrike w:val="0"/>
                <w:sz w:val="22"/>
                <w:szCs w:val="22"/>
                <w:u w:val="none"/>
              </w:rPr>
              <w:t>.</w:t>
            </w:r>
            <w:r w:rsidRPr="5D3E8BC8" w:rsidR="1B98168F">
              <w:rPr>
                <w:rFonts w:ascii="Calibri" w:hAnsi="Calibri" w:eastAsia="Calibri" w:cs="Calibri"/>
                <w:b w:val="0"/>
                <w:bCs w:val="0"/>
                <w:i w:val="0"/>
                <w:iCs w:val="0"/>
                <w:strike w:val="0"/>
                <w:dstrike w:val="0"/>
                <w:sz w:val="22"/>
                <w:szCs w:val="22"/>
                <w:u w:val="none"/>
              </w:rPr>
              <w:t xml:space="preserve"> </w:t>
            </w:r>
            <w:r w:rsidRPr="5D3E8BC8" w:rsidR="2393F2F9">
              <w:rPr>
                <w:rFonts w:ascii="Calibri" w:hAnsi="Calibri" w:eastAsia="Calibri" w:cs="Calibri"/>
                <w:b w:val="0"/>
                <w:bCs w:val="0"/>
                <w:i w:val="0"/>
                <w:iCs w:val="0"/>
                <w:strike w:val="0"/>
                <w:dstrike w:val="0"/>
                <w:sz w:val="22"/>
                <w:szCs w:val="22"/>
                <w:u w:val="none"/>
              </w:rPr>
              <w:t xml:space="preserve"> </w:t>
            </w:r>
            <w:r w:rsidRPr="5D3E8BC8" w:rsidR="50EBC862">
              <w:rPr>
                <w:rFonts w:ascii="Calibri" w:hAnsi="Calibri" w:eastAsia="Calibri" w:cs="Calibri"/>
                <w:b w:val="0"/>
                <w:bCs w:val="0"/>
                <w:i w:val="0"/>
                <w:iCs w:val="0"/>
                <w:strike w:val="0"/>
                <w:dstrike w:val="0"/>
                <w:sz w:val="22"/>
                <w:szCs w:val="22"/>
                <w:u w:val="none"/>
              </w:rPr>
              <w:t xml:space="preserve">Explain to pupils that Hindus see </w:t>
            </w:r>
            <w:r w:rsidRPr="5D3E8BC8" w:rsidR="2393F2F9">
              <w:rPr>
                <w:rFonts w:ascii="Calibri" w:hAnsi="Calibri" w:eastAsia="Calibri" w:cs="Calibri"/>
                <w:b w:val="0"/>
                <w:bCs w:val="0"/>
                <w:i w:val="0"/>
                <w:iCs w:val="0"/>
                <w:strike w:val="0"/>
                <w:dstrike w:val="0"/>
                <w:sz w:val="22"/>
                <w:szCs w:val="22"/>
                <w:u w:val="none"/>
              </w:rPr>
              <w:t>Divinity everywhere</w:t>
            </w:r>
            <w:r w:rsidRPr="5D3E8BC8" w:rsidR="52E272DA">
              <w:rPr>
                <w:rFonts w:ascii="Calibri" w:hAnsi="Calibri" w:eastAsia="Calibri" w:cs="Calibri"/>
                <w:b w:val="0"/>
                <w:bCs w:val="0"/>
                <w:i w:val="0"/>
                <w:iCs w:val="0"/>
                <w:strike w:val="0"/>
                <w:dstrike w:val="0"/>
                <w:sz w:val="22"/>
                <w:szCs w:val="22"/>
                <w:u w:val="none"/>
              </w:rPr>
              <w:t xml:space="preserve"> (</w:t>
            </w:r>
            <w:r w:rsidRPr="5D3E8BC8" w:rsidR="2393F2F9">
              <w:rPr>
                <w:rFonts w:ascii="Calibri" w:hAnsi="Calibri" w:eastAsia="Calibri" w:cs="Calibri"/>
                <w:b w:val="0"/>
                <w:bCs w:val="0"/>
                <w:i w:val="0"/>
                <w:iCs w:val="0"/>
                <w:strike w:val="0"/>
                <w:dstrike w:val="0"/>
                <w:sz w:val="22"/>
                <w:szCs w:val="22"/>
                <w:u w:val="none"/>
              </w:rPr>
              <w:t xml:space="preserve">Hindus believe that God (Brahman) is everywhere and </w:t>
            </w:r>
            <w:r w:rsidRPr="5D3E8BC8" w:rsidR="263E4631">
              <w:rPr>
                <w:rFonts w:ascii="Calibri" w:hAnsi="Calibri" w:eastAsia="Calibri" w:cs="Calibri"/>
                <w:b w:val="0"/>
                <w:bCs w:val="0"/>
                <w:i w:val="0"/>
                <w:iCs w:val="0"/>
                <w:strike w:val="0"/>
                <w:dstrike w:val="0"/>
                <w:sz w:val="22"/>
                <w:szCs w:val="22"/>
                <w:u w:val="none"/>
              </w:rPr>
              <w:t>manifests</w:t>
            </w:r>
            <w:r w:rsidRPr="5D3E8BC8" w:rsidR="2393F2F9">
              <w:rPr>
                <w:rFonts w:ascii="Calibri" w:hAnsi="Calibri" w:eastAsia="Calibri" w:cs="Calibri"/>
                <w:b w:val="0"/>
                <w:bCs w:val="0"/>
                <w:i w:val="0"/>
                <w:iCs w:val="0"/>
                <w:strike w:val="0"/>
                <w:dstrike w:val="0"/>
                <w:sz w:val="22"/>
                <w:szCs w:val="22"/>
                <w:u w:val="none"/>
              </w:rPr>
              <w:t xml:space="preserve"> as everything in the universe</w:t>
            </w:r>
            <w:r w:rsidRPr="5D3E8BC8" w:rsidR="5AB21B2F">
              <w:rPr>
                <w:rFonts w:ascii="Calibri" w:hAnsi="Calibri" w:eastAsia="Calibri" w:cs="Calibri"/>
                <w:b w:val="0"/>
                <w:bCs w:val="0"/>
                <w:i w:val="0"/>
                <w:iCs w:val="0"/>
                <w:strike w:val="0"/>
                <w:dstrike w:val="0"/>
                <w:sz w:val="22"/>
                <w:szCs w:val="22"/>
                <w:u w:val="none"/>
              </w:rPr>
              <w:t>) and therefore</w:t>
            </w:r>
            <w:r w:rsidRPr="5D3E8BC8" w:rsidR="2393F2F9">
              <w:rPr>
                <w:rFonts w:ascii="Calibri" w:hAnsi="Calibri" w:eastAsia="Calibri" w:cs="Calibri"/>
                <w:b w:val="0"/>
                <w:bCs w:val="0"/>
                <w:i w:val="0"/>
                <w:iCs w:val="0"/>
                <w:strike w:val="0"/>
                <w:dstrike w:val="0"/>
                <w:sz w:val="22"/>
                <w:szCs w:val="22"/>
                <w:u w:val="none"/>
              </w:rPr>
              <w:t xml:space="preserve"> everything should be respected (ties into Ahimsa in lesson 4). Due to this belief, Monks like Swami Vivekananda preached, 'service to humanity is service to God.' Hindus revere anything that sustains life such as Trees, Planets, the Sun, Wind, Rain, Rivers, Mountains </w:t>
            </w:r>
            <w:r w:rsidRPr="5D3E8BC8" w:rsidR="2393F2F9">
              <w:rPr>
                <w:rFonts w:ascii="Calibri" w:hAnsi="Calibri" w:eastAsia="Calibri" w:cs="Calibri"/>
                <w:b w:val="0"/>
                <w:bCs w:val="0"/>
                <w:i w:val="0"/>
                <w:iCs w:val="0"/>
                <w:strike w:val="0"/>
                <w:dstrike w:val="0"/>
                <w:sz w:val="22"/>
                <w:szCs w:val="22"/>
                <w:u w:val="none"/>
              </w:rPr>
              <w:t>etc..</w:t>
            </w:r>
            <w:r w:rsidRPr="5D3E8BC8" w:rsidR="1C43E8FE">
              <w:rPr>
                <w:rFonts w:ascii="Calibri" w:hAnsi="Calibri" w:eastAsia="Calibri" w:cs="Calibri"/>
                <w:b w:val="0"/>
                <w:bCs w:val="0"/>
                <w:i w:val="0"/>
                <w:iCs w:val="0"/>
                <w:strike w:val="0"/>
                <w:dstrike w:val="0"/>
                <w:sz w:val="22"/>
                <w:szCs w:val="22"/>
                <w:u w:val="none"/>
              </w:rPr>
              <w:t>.</w:t>
            </w:r>
            <w:r w:rsidRPr="5D3E8BC8" w:rsidR="2393F2F9">
              <w:rPr>
                <w:rFonts w:ascii="Calibri" w:hAnsi="Calibri" w:eastAsia="Calibri" w:cs="Calibri"/>
                <w:b w:val="0"/>
                <w:bCs w:val="0"/>
                <w:i w:val="0"/>
                <w:iCs w:val="0"/>
                <w:strike w:val="0"/>
                <w:dstrike w:val="0"/>
                <w:sz w:val="22"/>
                <w:szCs w:val="22"/>
                <w:u w:val="none"/>
              </w:rPr>
              <w:t xml:space="preserve"> The Earth is viewed as a Goddess (Bhumi Ma).</w:t>
            </w:r>
            <w:r w:rsidRPr="5D3E8BC8" w:rsidR="12E0D495">
              <w:rPr>
                <w:rFonts w:ascii="Calibri" w:hAnsi="Calibri" w:eastAsia="Calibri" w:cs="Calibri"/>
                <w:b w:val="0"/>
                <w:bCs w:val="0"/>
                <w:i w:val="0"/>
                <w:iCs w:val="0"/>
                <w:strike w:val="0"/>
                <w:dstrike w:val="0"/>
                <w:sz w:val="22"/>
                <w:szCs w:val="22"/>
                <w:u w:val="none"/>
              </w:rPr>
              <w:t xml:space="preserve"> Pupils to think about the quote 'service to humanity is service to God</w:t>
            </w:r>
            <w:r w:rsidRPr="5D3E8BC8" w:rsidR="12E0D495">
              <w:rPr>
                <w:rFonts w:ascii="Calibri" w:hAnsi="Calibri" w:eastAsia="Calibri" w:cs="Calibri"/>
                <w:b w:val="0"/>
                <w:bCs w:val="0"/>
                <w:i w:val="0"/>
                <w:iCs w:val="0"/>
                <w:strike w:val="0"/>
                <w:dstrike w:val="0"/>
                <w:sz w:val="22"/>
                <w:szCs w:val="22"/>
                <w:u w:val="none"/>
              </w:rPr>
              <w:t>’,</w:t>
            </w:r>
            <w:r w:rsidRPr="5D3E8BC8" w:rsidR="12E0D495">
              <w:rPr>
                <w:rFonts w:ascii="Calibri" w:hAnsi="Calibri" w:eastAsia="Calibri" w:cs="Calibri"/>
                <w:b w:val="0"/>
                <w:bCs w:val="0"/>
                <w:i w:val="0"/>
                <w:iCs w:val="0"/>
                <w:strike w:val="0"/>
                <w:dstrike w:val="0"/>
                <w:sz w:val="22"/>
                <w:szCs w:val="22"/>
                <w:u w:val="none"/>
              </w:rPr>
              <w:t xml:space="preserve"> and what this may mean to Hindus. Pupils to pick one of the two quotes looked at in this lesson and </w:t>
            </w:r>
            <w:r w:rsidRPr="5D3E8BC8" w:rsidR="7A532CA6">
              <w:rPr>
                <w:rFonts w:ascii="Calibri" w:hAnsi="Calibri" w:eastAsia="Calibri" w:cs="Calibri"/>
                <w:b w:val="0"/>
                <w:bCs w:val="0"/>
                <w:i w:val="0"/>
                <w:iCs w:val="0"/>
                <w:strike w:val="0"/>
                <w:dstrike w:val="0"/>
                <w:sz w:val="22"/>
                <w:szCs w:val="22"/>
                <w:u w:val="none"/>
              </w:rPr>
              <w:t xml:space="preserve">capture their learning through writing a scaffolded paragraph with the </w:t>
            </w:r>
            <w:r w:rsidRPr="5D3E8BC8" w:rsidR="7A532CA6">
              <w:rPr>
                <w:rFonts w:ascii="Calibri" w:hAnsi="Calibri" w:eastAsia="Calibri" w:cs="Calibri"/>
                <w:b w:val="0"/>
                <w:bCs w:val="0"/>
                <w:i w:val="0"/>
                <w:iCs w:val="0"/>
                <w:strike w:val="0"/>
                <w:dstrike w:val="0"/>
                <w:sz w:val="22"/>
                <w:szCs w:val="22"/>
                <w:u w:val="none"/>
              </w:rPr>
              <w:t>keywords</w:t>
            </w:r>
            <w:r w:rsidRPr="5D3E8BC8" w:rsidR="7A532CA6">
              <w:rPr>
                <w:rFonts w:ascii="Calibri" w:hAnsi="Calibri" w:eastAsia="Calibri" w:cs="Calibri"/>
                <w:b w:val="0"/>
                <w:bCs w:val="0"/>
                <w:i w:val="0"/>
                <w:iCs w:val="0"/>
                <w:strike w:val="0"/>
                <w:dstrike w:val="0"/>
                <w:sz w:val="22"/>
                <w:szCs w:val="22"/>
                <w:u w:val="none"/>
              </w:rPr>
              <w:t xml:space="preserve"> provided. </w:t>
            </w:r>
          </w:p>
          <w:p w:rsidR="253A29AD" w:rsidP="5D3E8BC8" w:rsidRDefault="253A29AD" w14:paraId="2EFB80DA" w14:textId="42B65B97">
            <w:pPr>
              <w:pStyle w:val="ListParagraph"/>
              <w:numPr>
                <w:ilvl w:val="0"/>
                <w:numId w:val="6"/>
              </w:numPr>
              <w:spacing w:line="259" w:lineRule="auto"/>
              <w:rPr>
                <w:rFonts w:ascii="Calibri" w:hAnsi="Calibri" w:eastAsia="Calibri" w:cs="Calibri"/>
                <w:color w:val="000000" w:themeColor="text1"/>
                <w:sz w:val="22"/>
                <w:szCs w:val="22"/>
                <w:lang w:val="en-GB"/>
              </w:rPr>
            </w:pPr>
            <w:r w:rsidRPr="5D3E8BC8" w:rsidR="087ADC6C">
              <w:rPr>
                <w:rFonts w:ascii="Calibri" w:hAnsi="Calibri" w:eastAsia="Calibri" w:cs="Calibri"/>
                <w:color w:val="000000" w:themeColor="text1" w:themeTint="FF" w:themeShade="FF"/>
                <w:sz w:val="22"/>
                <w:szCs w:val="22"/>
                <w:lang w:val="en-GB"/>
              </w:rPr>
              <w:t>Pupils to find ou</w:t>
            </w:r>
            <w:r w:rsidRPr="5D3E8BC8" w:rsidR="087ADC6C">
              <w:rPr>
                <w:rFonts w:ascii="Calibri" w:hAnsi="Calibri" w:eastAsia="Calibri" w:cs="Calibri"/>
                <w:color w:val="000000" w:themeColor="text1" w:themeTint="FF" w:themeShade="FF"/>
                <w:sz w:val="22"/>
                <w:szCs w:val="22"/>
                <w:lang w:val="en-GB"/>
              </w:rPr>
              <w:t xml:space="preserve">t how Hindus may show their faith within their homes and </w:t>
            </w:r>
            <w:r w:rsidRPr="5D3E8BC8" w:rsidR="17208681">
              <w:rPr>
                <w:rFonts w:ascii="Calibri" w:hAnsi="Calibri" w:eastAsia="Calibri" w:cs="Calibri"/>
                <w:color w:val="000000" w:themeColor="text1" w:themeTint="FF" w:themeShade="FF"/>
                <w:sz w:val="22"/>
                <w:szCs w:val="22"/>
                <w:lang w:val="en-GB"/>
              </w:rPr>
              <w:t>at the temple (there is a unit on the Mandir which goes into more detail in Year 4).</w:t>
            </w:r>
            <w:r w:rsidRPr="5D3E8BC8" w:rsidR="3EE2D8BE">
              <w:rPr>
                <w:rFonts w:ascii="Calibri" w:hAnsi="Calibri" w:eastAsia="Calibri" w:cs="Calibri"/>
                <w:color w:val="000000" w:themeColor="text1" w:themeTint="FF" w:themeShade="FF"/>
                <w:sz w:val="22"/>
                <w:szCs w:val="22"/>
                <w:lang w:val="en-GB"/>
              </w:rPr>
              <w:t xml:space="preserve"> You may like to show this video as an introduction to the lesson; </w:t>
            </w:r>
            <w:hyperlink r:id="R8f76fdadb88e4de4">
              <w:r w:rsidRPr="5D3E8BC8" w:rsidR="3EE2D8BE">
                <w:rPr>
                  <w:rStyle w:val="Hyperlink"/>
                  <w:rFonts w:ascii="Calibri" w:hAnsi="Calibri" w:eastAsia="Calibri" w:cs="Calibri"/>
                  <w:noProof w:val="0"/>
                  <w:sz w:val="22"/>
                  <w:szCs w:val="22"/>
                  <w:lang w:val="en-GB"/>
                </w:rPr>
                <w:t>KS2 Religious Studies: Inside a Hindu temple - BBC Teach.</w:t>
              </w:r>
            </w:hyperlink>
            <w:r w:rsidRPr="5D3E8BC8" w:rsidR="17208681">
              <w:rPr>
                <w:rFonts w:ascii="Calibri" w:hAnsi="Calibri" w:eastAsia="Calibri" w:cs="Calibri"/>
                <w:color w:val="000000" w:themeColor="text1" w:themeTint="FF" w:themeShade="FF"/>
                <w:sz w:val="22"/>
                <w:szCs w:val="22"/>
                <w:lang w:val="en-GB"/>
              </w:rPr>
              <w:t xml:space="preserve"> </w:t>
            </w:r>
            <w:r w:rsidRPr="5D3E8BC8" w:rsidR="56E88500">
              <w:rPr>
                <w:rFonts w:ascii="Calibri" w:hAnsi="Calibri" w:eastAsia="Calibri" w:cs="Calibri"/>
                <w:color w:val="000000" w:themeColor="text1" w:themeTint="FF" w:themeShade="FF"/>
                <w:sz w:val="22"/>
                <w:szCs w:val="22"/>
                <w:lang w:val="en-GB"/>
              </w:rPr>
              <w:t xml:space="preserve">Concepts </w:t>
            </w:r>
            <w:r w:rsidRPr="5D3E8BC8" w:rsidR="4B13ABE4">
              <w:rPr>
                <w:rFonts w:ascii="Calibri" w:hAnsi="Calibri" w:eastAsia="Calibri" w:cs="Calibri"/>
                <w:color w:val="000000" w:themeColor="text1" w:themeTint="FF" w:themeShade="FF"/>
                <w:sz w:val="22"/>
                <w:szCs w:val="22"/>
                <w:lang w:val="en-GB"/>
              </w:rPr>
              <w:t>and o</w:t>
            </w:r>
            <w:r w:rsidRPr="5D3E8BC8" w:rsidR="4B13ABE4">
              <w:rPr>
                <w:rFonts w:ascii="Calibri" w:hAnsi="Calibri" w:eastAsia="Calibri" w:cs="Calibri"/>
                <w:color w:val="000000" w:themeColor="text1" w:themeTint="FF" w:themeShade="FF"/>
                <w:sz w:val="22"/>
                <w:szCs w:val="22"/>
                <w:lang w:val="en-GB"/>
              </w:rPr>
              <w:t>bjects that co</w:t>
            </w:r>
            <w:r w:rsidRPr="5D3E8BC8" w:rsidR="157B165A">
              <w:rPr>
                <w:rFonts w:ascii="Calibri" w:hAnsi="Calibri" w:eastAsia="Calibri" w:cs="Calibri"/>
                <w:color w:val="000000" w:themeColor="text1" w:themeTint="FF" w:themeShade="FF"/>
                <w:sz w:val="22"/>
                <w:szCs w:val="22"/>
                <w:lang w:val="en-GB"/>
              </w:rPr>
              <w:t>ul</w:t>
            </w:r>
            <w:r w:rsidRPr="5D3E8BC8" w:rsidR="4B13ABE4">
              <w:rPr>
                <w:rFonts w:ascii="Calibri" w:hAnsi="Calibri" w:eastAsia="Calibri" w:cs="Calibri"/>
                <w:color w:val="000000" w:themeColor="text1" w:themeTint="FF" w:themeShade="FF"/>
                <w:sz w:val="22"/>
                <w:szCs w:val="22"/>
                <w:lang w:val="en-GB"/>
              </w:rPr>
              <w:t>d be explored</w:t>
            </w:r>
            <w:r w:rsidRPr="5D3E8BC8" w:rsidR="4D0CC4A4">
              <w:rPr>
                <w:rFonts w:ascii="Calibri" w:hAnsi="Calibri" w:eastAsia="Calibri" w:cs="Calibri"/>
                <w:color w:val="000000" w:themeColor="text1" w:themeTint="FF" w:themeShade="FF"/>
                <w:sz w:val="22"/>
                <w:szCs w:val="22"/>
                <w:lang w:val="en-GB"/>
              </w:rPr>
              <w:t xml:space="preserve"> in the home;</w:t>
            </w:r>
            <w:r w:rsidRPr="5D3E8BC8" w:rsidR="4B13ABE4">
              <w:rPr>
                <w:rFonts w:ascii="Calibri" w:hAnsi="Calibri" w:eastAsia="Calibri" w:cs="Calibri"/>
                <w:color w:val="000000" w:themeColor="text1" w:themeTint="FF" w:themeShade="FF"/>
                <w:sz w:val="22"/>
                <w:szCs w:val="22"/>
                <w:lang w:val="en-GB"/>
              </w:rPr>
              <w:t xml:space="preserve"> </w:t>
            </w:r>
            <w:r w:rsidRPr="5D3E8BC8" w:rsidR="1E395F33">
              <w:rPr>
                <w:rFonts w:ascii="Calibri" w:hAnsi="Calibri" w:eastAsia="Calibri" w:cs="Calibri"/>
                <w:color w:val="000000" w:themeColor="text1" w:themeTint="FF" w:themeShade="FF"/>
                <w:sz w:val="22"/>
                <w:szCs w:val="22"/>
                <w:lang w:val="en-GB"/>
              </w:rPr>
              <w:t>Aum symbols,</w:t>
            </w:r>
            <w:r w:rsidRPr="5D3E8BC8" w:rsidR="4B13ABE4">
              <w:rPr>
                <w:rFonts w:ascii="Calibri" w:hAnsi="Calibri" w:eastAsia="Calibri" w:cs="Calibri"/>
                <w:color w:val="000000" w:themeColor="text1" w:themeTint="FF" w:themeShade="FF"/>
                <w:sz w:val="22"/>
                <w:szCs w:val="22"/>
                <w:lang w:val="en-GB"/>
              </w:rPr>
              <w:t xml:space="preserve"> murtis</w:t>
            </w:r>
            <w:r w:rsidRPr="5D3E8BC8" w:rsidR="48DBC58D">
              <w:rPr>
                <w:rFonts w:ascii="Calibri" w:hAnsi="Calibri" w:eastAsia="Calibri" w:cs="Calibri"/>
                <w:color w:val="000000" w:themeColor="text1" w:themeTint="FF" w:themeShade="FF"/>
                <w:sz w:val="22"/>
                <w:szCs w:val="22"/>
                <w:lang w:val="en-GB"/>
              </w:rPr>
              <w:t xml:space="preserve">, family shrine, statues and pictures of deities, </w:t>
            </w:r>
            <w:r w:rsidRPr="5D3E8BC8" w:rsidR="56F9CF48">
              <w:rPr>
                <w:rFonts w:ascii="Calibri" w:hAnsi="Calibri" w:eastAsia="Calibri" w:cs="Calibri"/>
                <w:color w:val="000000" w:themeColor="text1" w:themeTint="FF" w:themeShade="FF"/>
                <w:sz w:val="22"/>
                <w:szCs w:val="22"/>
                <w:lang w:val="en-GB"/>
              </w:rPr>
              <w:t xml:space="preserve">arti ceremony (can also be performed at home), </w:t>
            </w:r>
            <w:r w:rsidRPr="5D3E8BC8" w:rsidR="48DBC58D">
              <w:rPr>
                <w:rFonts w:ascii="Calibri" w:hAnsi="Calibri" w:eastAsia="Calibri" w:cs="Calibri"/>
                <w:color w:val="000000" w:themeColor="text1" w:themeTint="FF" w:themeShade="FF"/>
                <w:sz w:val="22"/>
                <w:szCs w:val="22"/>
                <w:lang w:val="en-GB"/>
              </w:rPr>
              <w:t xml:space="preserve">puja tray including incense, fruit, bells, flowers, candles, sacred texts </w:t>
            </w:r>
            <w:r w:rsidRPr="5D3E8BC8" w:rsidR="48DBC58D">
              <w:rPr>
                <w:rFonts w:ascii="Calibri" w:hAnsi="Calibri" w:eastAsia="Calibri" w:cs="Calibri"/>
                <w:color w:val="000000" w:themeColor="text1" w:themeTint="FF" w:themeShade="FF"/>
                <w:sz w:val="22"/>
                <w:szCs w:val="22"/>
                <w:lang w:val="en-GB"/>
              </w:rPr>
              <w:t>e.g. Bhagavad Gita</w:t>
            </w:r>
            <w:r w:rsidRPr="5D3E8BC8" w:rsidR="3C5B3FC5">
              <w:rPr>
                <w:rFonts w:ascii="Calibri" w:hAnsi="Calibri" w:eastAsia="Calibri" w:cs="Calibri"/>
                <w:color w:val="000000" w:themeColor="text1" w:themeTint="FF" w:themeShade="FF"/>
                <w:sz w:val="22"/>
                <w:szCs w:val="22"/>
                <w:lang w:val="en-GB"/>
              </w:rPr>
              <w:t xml:space="preserve">. </w:t>
            </w:r>
            <w:r w:rsidRPr="5D3E8BC8" w:rsidR="22B81057">
              <w:rPr>
                <w:rFonts w:ascii="Calibri" w:hAnsi="Calibri" w:eastAsia="Calibri" w:cs="Calibri"/>
                <w:color w:val="000000" w:themeColor="text1" w:themeTint="FF" w:themeShade="FF"/>
                <w:sz w:val="22"/>
                <w:szCs w:val="22"/>
                <w:lang w:val="en-GB"/>
              </w:rPr>
              <w:t>Concepts and ideas that could be explored in the Mandir (temple)</w:t>
            </w:r>
            <w:r w:rsidRPr="5D3E8BC8" w:rsidR="17599C3A">
              <w:rPr>
                <w:rFonts w:ascii="Calibri" w:hAnsi="Calibri" w:eastAsia="Calibri" w:cs="Calibri"/>
                <w:color w:val="000000" w:themeColor="text1" w:themeTint="FF" w:themeShade="FF"/>
                <w:sz w:val="22"/>
                <w:szCs w:val="22"/>
                <w:lang w:val="en-GB"/>
              </w:rPr>
              <w:t>; prayer, singing hymns/songs (bhajans), offerings before the murtis; sharing and recei</w:t>
            </w:r>
            <w:r w:rsidRPr="5D3E8BC8" w:rsidR="69FF3330">
              <w:rPr>
                <w:rFonts w:ascii="Calibri" w:hAnsi="Calibri" w:eastAsia="Calibri" w:cs="Calibri"/>
                <w:color w:val="000000" w:themeColor="text1" w:themeTint="FF" w:themeShade="FF"/>
                <w:sz w:val="22"/>
                <w:szCs w:val="22"/>
                <w:lang w:val="en-GB"/>
              </w:rPr>
              <w:t xml:space="preserve">ving </w:t>
            </w:r>
            <w:r w:rsidRPr="5D3E8BC8" w:rsidR="69FF3330">
              <w:rPr>
                <w:rFonts w:ascii="Calibri" w:hAnsi="Calibri" w:eastAsia="Calibri" w:cs="Calibri"/>
                <w:color w:val="000000" w:themeColor="text1" w:themeTint="FF" w:themeShade="FF"/>
                <w:sz w:val="22"/>
                <w:szCs w:val="22"/>
                <w:lang w:val="en-GB"/>
              </w:rPr>
              <w:t>prashad</w:t>
            </w:r>
            <w:r w:rsidRPr="5D3E8BC8" w:rsidR="69FF3330">
              <w:rPr>
                <w:rFonts w:ascii="Calibri" w:hAnsi="Calibri" w:eastAsia="Calibri" w:cs="Calibri"/>
                <w:color w:val="000000" w:themeColor="text1" w:themeTint="FF" w:themeShade="FF"/>
                <w:sz w:val="22"/>
                <w:szCs w:val="22"/>
                <w:lang w:val="en-GB"/>
              </w:rPr>
              <w:t xml:space="preserve"> (an apple or sweet). For each concept pupils can think about what the object or concept is and why it is important to Hindus. </w:t>
            </w:r>
            <w:r w:rsidRPr="5D3E8BC8" w:rsidR="19BDA0A9">
              <w:rPr>
                <w:rFonts w:ascii="Calibri" w:hAnsi="Calibri" w:eastAsia="Calibri" w:cs="Calibri"/>
                <w:color w:val="000000" w:themeColor="text1" w:themeTint="FF" w:themeShade="FF"/>
                <w:sz w:val="22"/>
                <w:szCs w:val="22"/>
                <w:lang w:val="en-GB"/>
              </w:rPr>
              <w:t>Pupils could</w:t>
            </w:r>
            <w:r w:rsidRPr="5D3E8BC8" w:rsidR="3D75C4A1">
              <w:rPr>
                <w:rFonts w:ascii="Calibri" w:hAnsi="Calibri" w:eastAsia="Calibri" w:cs="Calibri"/>
                <w:color w:val="000000" w:themeColor="text1" w:themeTint="FF" w:themeShade="FF"/>
                <w:sz w:val="22"/>
                <w:szCs w:val="22"/>
                <w:lang w:val="en-GB"/>
              </w:rPr>
              <w:t xml:space="preserve"> go on a treasure hunt </w:t>
            </w:r>
            <w:r w:rsidRPr="5D3E8BC8" w:rsidR="7750A374">
              <w:rPr>
                <w:rFonts w:ascii="Calibri" w:hAnsi="Calibri" w:eastAsia="Calibri" w:cs="Calibri"/>
                <w:color w:val="000000" w:themeColor="text1" w:themeTint="FF" w:themeShade="FF"/>
                <w:sz w:val="22"/>
                <w:szCs w:val="22"/>
                <w:lang w:val="en-GB"/>
              </w:rPr>
              <w:t>to</w:t>
            </w:r>
            <w:r w:rsidRPr="5D3E8BC8" w:rsidR="3D75C4A1">
              <w:rPr>
                <w:rFonts w:ascii="Calibri" w:hAnsi="Calibri" w:eastAsia="Calibri" w:cs="Calibri"/>
                <w:color w:val="000000" w:themeColor="text1" w:themeTint="FF" w:themeShade="FF"/>
                <w:sz w:val="22"/>
                <w:szCs w:val="22"/>
                <w:lang w:val="en-GB"/>
              </w:rPr>
              <w:t xml:space="preserve"> find information on each object or concept to help them</w:t>
            </w:r>
            <w:r w:rsidRPr="5D3E8BC8" w:rsidR="19BDA0A9">
              <w:rPr>
                <w:rFonts w:ascii="Calibri" w:hAnsi="Calibri" w:eastAsia="Calibri" w:cs="Calibri"/>
                <w:color w:val="000000" w:themeColor="text1" w:themeTint="FF" w:themeShade="FF"/>
                <w:sz w:val="22"/>
                <w:szCs w:val="22"/>
                <w:lang w:val="en-GB"/>
              </w:rPr>
              <w:t xml:space="preserve"> </w:t>
            </w:r>
            <w:r w:rsidRPr="5D3E8BC8" w:rsidR="19BDA0A9">
              <w:rPr>
                <w:rFonts w:ascii="Calibri" w:hAnsi="Calibri" w:eastAsia="Calibri" w:cs="Calibri"/>
                <w:color w:val="000000" w:themeColor="text1" w:themeTint="FF" w:themeShade="FF"/>
                <w:sz w:val="22"/>
                <w:szCs w:val="22"/>
                <w:lang w:val="en-GB"/>
              </w:rPr>
              <w:t xml:space="preserve">label images of </w:t>
            </w:r>
            <w:r w:rsidRPr="5D3E8BC8" w:rsidR="1033E72A">
              <w:rPr>
                <w:rFonts w:ascii="Calibri" w:hAnsi="Calibri" w:eastAsia="Calibri" w:cs="Calibri"/>
                <w:color w:val="000000" w:themeColor="text1" w:themeTint="FF" w:themeShade="FF"/>
                <w:sz w:val="22"/>
                <w:szCs w:val="22"/>
                <w:lang w:val="en-GB"/>
              </w:rPr>
              <w:t xml:space="preserve">the concepts and objects with brief explanations of what it is and why it </w:t>
            </w:r>
            <w:r w:rsidRPr="5D3E8BC8" w:rsidR="2C1C6303">
              <w:rPr>
                <w:rFonts w:ascii="Calibri" w:hAnsi="Calibri" w:eastAsia="Calibri" w:cs="Calibri"/>
                <w:color w:val="000000" w:themeColor="text1" w:themeTint="FF" w:themeShade="FF"/>
                <w:sz w:val="22"/>
                <w:szCs w:val="22"/>
                <w:lang w:val="en-GB"/>
              </w:rPr>
              <w:t>is important</w:t>
            </w:r>
            <w:r w:rsidRPr="5D3E8BC8" w:rsidR="1033E72A">
              <w:rPr>
                <w:rFonts w:ascii="Calibri" w:hAnsi="Calibri" w:eastAsia="Calibri" w:cs="Calibri"/>
                <w:color w:val="000000" w:themeColor="text1" w:themeTint="FF" w:themeShade="FF"/>
                <w:sz w:val="22"/>
                <w:szCs w:val="22"/>
                <w:lang w:val="en-GB"/>
              </w:rPr>
              <w:t xml:space="preserve"> to Hindus to </w:t>
            </w:r>
            <w:r w:rsidRPr="5D3E8BC8" w:rsidR="1033E72A">
              <w:rPr>
                <w:rFonts w:ascii="Calibri" w:hAnsi="Calibri" w:eastAsia="Calibri" w:cs="Calibri"/>
                <w:color w:val="000000" w:themeColor="text1" w:themeTint="FF" w:themeShade="FF"/>
                <w:sz w:val="22"/>
                <w:szCs w:val="22"/>
                <w:lang w:val="en-GB"/>
              </w:rPr>
              <w:t>consolidate</w:t>
            </w:r>
            <w:r w:rsidRPr="5D3E8BC8" w:rsidR="1033E72A">
              <w:rPr>
                <w:rFonts w:ascii="Calibri" w:hAnsi="Calibri" w:eastAsia="Calibri" w:cs="Calibri"/>
                <w:color w:val="000000" w:themeColor="text1" w:themeTint="FF" w:themeShade="FF"/>
                <w:sz w:val="22"/>
                <w:szCs w:val="22"/>
                <w:lang w:val="en-GB"/>
              </w:rPr>
              <w:t xml:space="preserve"> their learning</w:t>
            </w:r>
            <w:r w:rsidRPr="5D3E8BC8" w:rsidR="1033E72A">
              <w:rPr>
                <w:rFonts w:ascii="Calibri" w:hAnsi="Calibri" w:eastAsia="Calibri" w:cs="Calibri"/>
                <w:color w:val="000000" w:themeColor="text1" w:themeTint="FF" w:themeShade="FF"/>
                <w:sz w:val="22"/>
                <w:szCs w:val="22"/>
                <w:lang w:val="en-GB"/>
              </w:rPr>
              <w:t xml:space="preserve">.  </w:t>
            </w:r>
          </w:p>
          <w:p w:rsidR="253A29AD" w:rsidP="5D3E8BC8" w:rsidRDefault="253A29AD" w14:paraId="44894F97" w14:textId="269A6707">
            <w:pPr>
              <w:pStyle w:val="ListParagraph"/>
              <w:numPr>
                <w:ilvl w:val="0"/>
                <w:numId w:val="6"/>
              </w:numPr>
              <w:suppressLineNumbers w:val="0"/>
              <w:bidi w:val="0"/>
              <w:spacing w:before="0" w:beforeAutospacing="off" w:after="0" w:afterAutospacing="off" w:line="259" w:lineRule="auto"/>
              <w:ind w:left="360" w:right="0" w:hanging="360"/>
              <w:jc w:val="left"/>
              <w:rPr>
                <w:rFonts w:ascii="Calibri" w:hAnsi="Calibri" w:eastAsia="Calibri" w:cs="Calibri"/>
                <w:color w:val="000000" w:themeColor="text1" w:themeTint="FF" w:themeShade="FF"/>
                <w:sz w:val="22"/>
                <w:szCs w:val="22"/>
                <w:highlight w:val="cyan"/>
              </w:rPr>
            </w:pPr>
            <w:r w:rsidRPr="5D3E8BC8" w:rsidR="26313047">
              <w:rPr>
                <w:rFonts w:ascii="Calibri" w:hAnsi="Calibri" w:eastAsia="Calibri" w:cs="Calibri"/>
                <w:b w:val="0"/>
                <w:bCs w:val="0"/>
                <w:i w:val="1"/>
                <w:iCs w:val="1"/>
                <w:strike w:val="0"/>
                <w:dstrike w:val="0"/>
                <w:sz w:val="22"/>
                <w:szCs w:val="22"/>
                <w:u w:val="none"/>
              </w:rPr>
              <w:t xml:space="preserve">The Hindu tradition is rooted in Sanatana Dharma which loosely translates as 'eternal truth' or 'eternal order'. Dharma is concerned how human conduct can </w:t>
            </w:r>
            <w:r w:rsidRPr="5D3E8BC8" w:rsidR="26313047">
              <w:rPr>
                <w:rFonts w:ascii="Calibri" w:hAnsi="Calibri" w:eastAsia="Calibri" w:cs="Calibri"/>
                <w:b w:val="0"/>
                <w:bCs w:val="0"/>
                <w:i w:val="1"/>
                <w:iCs w:val="1"/>
                <w:strike w:val="0"/>
                <w:dstrike w:val="0"/>
                <w:sz w:val="22"/>
                <w:szCs w:val="22"/>
                <w:u w:val="none"/>
              </w:rPr>
              <w:t>maintain</w:t>
            </w:r>
            <w:r w:rsidRPr="5D3E8BC8" w:rsidR="26313047">
              <w:rPr>
                <w:rFonts w:ascii="Calibri" w:hAnsi="Calibri" w:eastAsia="Calibri" w:cs="Calibri"/>
                <w:b w:val="0"/>
                <w:bCs w:val="0"/>
                <w:i w:val="1"/>
                <w:iCs w:val="1"/>
                <w:strike w:val="0"/>
                <w:dstrike w:val="0"/>
                <w:sz w:val="22"/>
                <w:szCs w:val="22"/>
                <w:u w:val="none"/>
              </w:rPr>
              <w:t>/sustain/uphold a peaceful and harmonious world for all living beings</w:t>
            </w:r>
            <w:r w:rsidRPr="5D3E8BC8" w:rsidR="7942D97D">
              <w:rPr>
                <w:rFonts w:ascii="Calibri" w:hAnsi="Calibri" w:eastAsia="Calibri" w:cs="Calibri"/>
                <w:b w:val="0"/>
                <w:bCs w:val="0"/>
                <w:i w:val="1"/>
                <w:iCs w:val="1"/>
                <w:strike w:val="0"/>
                <w:dstrike w:val="0"/>
                <w:sz w:val="22"/>
                <w:szCs w:val="22"/>
                <w:u w:val="none"/>
              </w:rPr>
              <w:t xml:space="preserve">.  </w:t>
            </w:r>
            <w:r w:rsidRPr="5D3E8BC8" w:rsidR="1DE596BD">
              <w:rPr>
                <w:rFonts w:ascii="Calibri" w:hAnsi="Calibri" w:eastAsia="Calibri" w:cs="Calibri"/>
                <w:color w:val="000000" w:themeColor="text1" w:themeTint="FF" w:themeShade="FF"/>
                <w:sz w:val="22"/>
                <w:szCs w:val="22"/>
              </w:rPr>
              <w:t xml:space="preserve">Dharma is the duties a Hindu should follow in their life. There are </w:t>
            </w:r>
            <w:r w:rsidRPr="5D3E8BC8" w:rsidR="34B3A4E3">
              <w:rPr>
                <w:rFonts w:ascii="Calibri" w:hAnsi="Calibri" w:eastAsia="Calibri" w:cs="Calibri"/>
                <w:color w:val="000000" w:themeColor="text1" w:themeTint="FF" w:themeShade="FF"/>
                <w:sz w:val="22"/>
                <w:szCs w:val="22"/>
              </w:rPr>
              <w:t xml:space="preserve">right and wrong ways to behave and part of Dharma is to try and always choose the right way to behave so that </w:t>
            </w:r>
            <w:r w:rsidRPr="5D3E8BC8" w:rsidR="2C6016AD">
              <w:rPr>
                <w:rFonts w:ascii="Calibri" w:hAnsi="Calibri" w:eastAsia="Calibri" w:cs="Calibri"/>
                <w:color w:val="000000" w:themeColor="text1" w:themeTint="FF" w:themeShade="FF"/>
                <w:sz w:val="22"/>
                <w:szCs w:val="22"/>
              </w:rPr>
              <w:t>they will feel happy</w:t>
            </w:r>
            <w:r w:rsidRPr="5D3E8BC8" w:rsidR="2C6016AD">
              <w:rPr>
                <w:rFonts w:ascii="Calibri" w:hAnsi="Calibri" w:eastAsia="Calibri" w:cs="Calibri"/>
                <w:color w:val="000000" w:themeColor="text1" w:themeTint="FF" w:themeShade="FF"/>
                <w:sz w:val="22"/>
                <w:szCs w:val="22"/>
              </w:rPr>
              <w:t xml:space="preserve">. </w:t>
            </w:r>
            <w:r w:rsidRPr="5D3E8BC8" w:rsidR="1DE596BD">
              <w:rPr>
                <w:rFonts w:ascii="Calibri" w:hAnsi="Calibri" w:eastAsia="Calibri" w:cs="Calibri"/>
                <w:color w:val="000000" w:themeColor="text1" w:themeTint="FF" w:themeShade="FF"/>
                <w:sz w:val="22"/>
                <w:szCs w:val="22"/>
              </w:rPr>
              <w:t xml:space="preserve"> </w:t>
            </w:r>
            <w:r w:rsidRPr="5D3E8BC8" w:rsidR="1DE596BD">
              <w:rPr>
                <w:rFonts w:ascii="Calibri" w:hAnsi="Calibri" w:eastAsia="Calibri" w:cs="Calibri"/>
                <w:color w:val="000000" w:themeColor="text1" w:themeTint="FF" w:themeShade="FF"/>
                <w:sz w:val="22"/>
                <w:szCs w:val="22"/>
              </w:rPr>
              <w:t>Dharma or duties are expected of all Hindus, and Hindus should live their lives with these in mind.</w:t>
            </w:r>
            <w:r w:rsidRPr="5D3E8BC8" w:rsidR="0929CC56">
              <w:rPr>
                <w:rFonts w:ascii="Calibri" w:hAnsi="Calibri" w:eastAsia="Calibri" w:cs="Calibri"/>
                <w:color w:val="000000" w:themeColor="text1" w:themeTint="FF" w:themeShade="FF"/>
                <w:sz w:val="22"/>
                <w:szCs w:val="22"/>
              </w:rPr>
              <w:t xml:space="preserve"> Pupils to </w:t>
            </w:r>
            <w:r w:rsidRPr="5D3E8BC8" w:rsidR="3759CC28">
              <w:rPr>
                <w:rFonts w:ascii="Calibri" w:hAnsi="Calibri" w:eastAsia="Calibri" w:cs="Calibri"/>
                <w:color w:val="000000" w:themeColor="text1" w:themeTint="FF" w:themeShade="FF"/>
                <w:sz w:val="22"/>
                <w:szCs w:val="22"/>
              </w:rPr>
              <w:t>develop a definition of the meaning of Hindu Dharma. Pupils to then consider what the</w:t>
            </w:r>
            <w:r w:rsidRPr="5D3E8BC8" w:rsidR="0929CC56">
              <w:rPr>
                <w:rFonts w:ascii="Calibri" w:hAnsi="Calibri" w:eastAsia="Calibri" w:cs="Calibri"/>
                <w:color w:val="000000" w:themeColor="text1" w:themeTint="FF" w:themeShade="FF"/>
                <w:sz w:val="22"/>
                <w:szCs w:val="22"/>
              </w:rPr>
              <w:t xml:space="preserve"> </w:t>
            </w:r>
            <w:r w:rsidRPr="5D3E8BC8" w:rsidR="0929CC56">
              <w:rPr>
                <w:rFonts w:ascii="Calibri" w:hAnsi="Calibri" w:eastAsia="Calibri" w:cs="Calibri"/>
                <w:color w:val="000000" w:themeColor="text1" w:themeTint="FF" w:themeShade="FF"/>
                <w:sz w:val="22"/>
                <w:szCs w:val="22"/>
              </w:rPr>
              <w:t xml:space="preserve">Dharma would be </w:t>
            </w:r>
            <w:r w:rsidRPr="5D3E8BC8" w:rsidR="73C039FA">
              <w:rPr>
                <w:rFonts w:ascii="Calibri" w:hAnsi="Calibri" w:eastAsia="Calibri" w:cs="Calibri"/>
                <w:color w:val="000000" w:themeColor="text1" w:themeTint="FF" w:themeShade="FF"/>
                <w:sz w:val="22"/>
                <w:szCs w:val="22"/>
              </w:rPr>
              <w:t>for</w:t>
            </w:r>
            <w:r w:rsidRPr="5D3E8BC8" w:rsidR="0929CC56">
              <w:rPr>
                <w:rFonts w:ascii="Calibri" w:hAnsi="Calibri" w:eastAsia="Calibri" w:cs="Calibri"/>
                <w:color w:val="000000" w:themeColor="text1" w:themeTint="FF" w:themeShade="FF"/>
                <w:sz w:val="22"/>
                <w:szCs w:val="22"/>
              </w:rPr>
              <w:t xml:space="preserve"> different people; e.g. a police </w:t>
            </w:r>
            <w:r w:rsidRPr="5D3E8BC8" w:rsidR="5C5CD5D6">
              <w:rPr>
                <w:rFonts w:ascii="Calibri" w:hAnsi="Calibri" w:eastAsia="Calibri" w:cs="Calibri"/>
                <w:color w:val="000000" w:themeColor="text1" w:themeTint="FF" w:themeShade="FF"/>
                <w:sz w:val="22"/>
                <w:szCs w:val="22"/>
              </w:rPr>
              <w:t>officer's</w:t>
            </w:r>
            <w:r w:rsidRPr="5D3E8BC8" w:rsidR="0929CC56">
              <w:rPr>
                <w:rFonts w:ascii="Calibri" w:hAnsi="Calibri" w:eastAsia="Calibri" w:cs="Calibri"/>
                <w:color w:val="000000" w:themeColor="text1" w:themeTint="FF" w:themeShade="FF"/>
                <w:sz w:val="22"/>
                <w:szCs w:val="22"/>
              </w:rPr>
              <w:t xml:space="preserve"> Dharma would be to protect others, a </w:t>
            </w:r>
            <w:r w:rsidRPr="5D3E8BC8" w:rsidR="2DA5F6BC">
              <w:rPr>
                <w:rFonts w:ascii="Calibri" w:hAnsi="Calibri" w:eastAsia="Calibri" w:cs="Calibri"/>
                <w:color w:val="000000" w:themeColor="text1" w:themeTint="FF" w:themeShade="FF"/>
                <w:sz w:val="22"/>
                <w:szCs w:val="22"/>
              </w:rPr>
              <w:t xml:space="preserve">pupil’s Dharma would be to work hard at school (other suggestions; nurse, doctor, </w:t>
            </w:r>
            <w:r w:rsidRPr="5D3E8BC8" w:rsidR="04AADFDA">
              <w:rPr>
                <w:rFonts w:ascii="Calibri" w:hAnsi="Calibri" w:eastAsia="Calibri" w:cs="Calibri"/>
                <w:color w:val="000000" w:themeColor="text1" w:themeTint="FF" w:themeShade="FF"/>
                <w:sz w:val="22"/>
                <w:szCs w:val="22"/>
              </w:rPr>
              <w:t>firefighter</w:t>
            </w:r>
            <w:r w:rsidRPr="5D3E8BC8" w:rsidR="2DA5F6BC">
              <w:rPr>
                <w:rFonts w:ascii="Calibri" w:hAnsi="Calibri" w:eastAsia="Calibri" w:cs="Calibri"/>
                <w:color w:val="000000" w:themeColor="text1" w:themeTint="FF" w:themeShade="FF"/>
                <w:sz w:val="22"/>
                <w:szCs w:val="22"/>
              </w:rPr>
              <w:t>, teacher, parent or care</w:t>
            </w:r>
            <w:r w:rsidRPr="5D3E8BC8" w:rsidR="691BE3E7">
              <w:rPr>
                <w:rFonts w:ascii="Calibri" w:hAnsi="Calibri" w:eastAsia="Calibri" w:cs="Calibri"/>
                <w:color w:val="000000" w:themeColor="text1" w:themeTint="FF" w:themeShade="FF"/>
                <w:sz w:val="22"/>
                <w:szCs w:val="22"/>
              </w:rPr>
              <w:t xml:space="preserve">r, </w:t>
            </w:r>
            <w:r w:rsidRPr="5D3E8BC8" w:rsidR="2DA5F6BC">
              <w:rPr>
                <w:rFonts w:ascii="Calibri" w:hAnsi="Calibri" w:eastAsia="Calibri" w:cs="Calibri"/>
                <w:color w:val="000000" w:themeColor="text1" w:themeTint="FF" w:themeShade="FF"/>
                <w:sz w:val="22"/>
                <w:szCs w:val="22"/>
              </w:rPr>
              <w:t xml:space="preserve">prime minister, </w:t>
            </w:r>
            <w:r w:rsidRPr="5D3E8BC8" w:rsidR="39269264">
              <w:rPr>
                <w:rFonts w:ascii="Calibri" w:hAnsi="Calibri" w:eastAsia="Calibri" w:cs="Calibri"/>
                <w:color w:val="000000" w:themeColor="text1" w:themeTint="FF" w:themeShade="FF"/>
                <w:sz w:val="22"/>
                <w:szCs w:val="22"/>
              </w:rPr>
              <w:t xml:space="preserve">friend, a judge, a mechanic, a builder etc...). </w:t>
            </w:r>
            <w:r w:rsidRPr="5D3E8BC8" w:rsidR="6AF1D043">
              <w:rPr>
                <w:rFonts w:ascii="Calibri" w:hAnsi="Calibri" w:eastAsia="Calibri" w:cs="Calibri"/>
                <w:color w:val="000000" w:themeColor="text1" w:themeTint="FF" w:themeShade="FF"/>
                <w:sz w:val="22"/>
                <w:szCs w:val="22"/>
              </w:rPr>
              <w:t xml:space="preserve">This activity could be completed on a worksheet with images of each occupation. </w:t>
            </w:r>
            <w:r w:rsidRPr="5D3E8BC8" w:rsidR="39269264">
              <w:rPr>
                <w:rFonts w:ascii="Calibri" w:hAnsi="Calibri" w:eastAsia="Calibri" w:cs="Calibri"/>
                <w:color w:val="000000" w:themeColor="text1" w:themeTint="FF" w:themeShade="FF"/>
                <w:sz w:val="22"/>
                <w:szCs w:val="22"/>
              </w:rPr>
              <w:t>Complete the lesson with pupils writin</w:t>
            </w:r>
            <w:r w:rsidRPr="5D3E8BC8" w:rsidR="344BCBF9">
              <w:rPr>
                <w:rFonts w:ascii="Calibri" w:hAnsi="Calibri" w:eastAsia="Calibri" w:cs="Calibri"/>
                <w:color w:val="000000" w:themeColor="text1" w:themeTint="FF" w:themeShade="FF"/>
                <w:sz w:val="22"/>
                <w:szCs w:val="22"/>
              </w:rPr>
              <w:t xml:space="preserve">g </w:t>
            </w:r>
            <w:r w:rsidRPr="5D3E8BC8" w:rsidR="389C1AD7">
              <w:rPr>
                <w:rFonts w:ascii="Calibri" w:hAnsi="Calibri" w:eastAsia="Calibri" w:cs="Calibri"/>
                <w:color w:val="000000" w:themeColor="text1" w:themeTint="FF" w:themeShade="FF"/>
                <w:sz w:val="22"/>
                <w:szCs w:val="22"/>
              </w:rPr>
              <w:t xml:space="preserve">reflecting on what </w:t>
            </w:r>
            <w:r w:rsidRPr="5D3E8BC8" w:rsidR="344BCBF9">
              <w:rPr>
                <w:rFonts w:ascii="Calibri" w:hAnsi="Calibri" w:eastAsia="Calibri" w:cs="Calibri"/>
                <w:color w:val="000000" w:themeColor="text1" w:themeTint="FF" w:themeShade="FF"/>
                <w:sz w:val="22"/>
                <w:szCs w:val="22"/>
              </w:rPr>
              <w:t>their</w:t>
            </w:r>
            <w:r w:rsidRPr="5D3E8BC8" w:rsidR="60820735">
              <w:rPr>
                <w:rFonts w:ascii="Calibri" w:hAnsi="Calibri" w:eastAsia="Calibri" w:cs="Calibri"/>
                <w:color w:val="000000" w:themeColor="text1" w:themeTint="FF" w:themeShade="FF"/>
                <w:sz w:val="22"/>
                <w:szCs w:val="22"/>
              </w:rPr>
              <w:t xml:space="preserve"> own</w:t>
            </w:r>
            <w:r w:rsidRPr="5D3E8BC8" w:rsidR="344BCBF9">
              <w:rPr>
                <w:rFonts w:ascii="Calibri" w:hAnsi="Calibri" w:eastAsia="Calibri" w:cs="Calibri"/>
                <w:color w:val="000000" w:themeColor="text1" w:themeTint="FF" w:themeShade="FF"/>
                <w:sz w:val="22"/>
                <w:szCs w:val="22"/>
              </w:rPr>
              <w:t xml:space="preserve"> Dharma or duties </w:t>
            </w:r>
            <w:r w:rsidRPr="5D3E8BC8" w:rsidR="0211FB82">
              <w:rPr>
                <w:rFonts w:ascii="Calibri" w:hAnsi="Calibri" w:eastAsia="Calibri" w:cs="Calibri"/>
                <w:color w:val="000000" w:themeColor="text1" w:themeTint="FF" w:themeShade="FF"/>
                <w:sz w:val="22"/>
                <w:szCs w:val="22"/>
              </w:rPr>
              <w:t xml:space="preserve">may </w:t>
            </w:r>
            <w:r w:rsidRPr="5D3E8BC8" w:rsidR="344BCBF9">
              <w:rPr>
                <w:rFonts w:ascii="Calibri" w:hAnsi="Calibri" w:eastAsia="Calibri" w:cs="Calibri"/>
                <w:color w:val="000000" w:themeColor="text1" w:themeTint="FF" w:themeShade="FF"/>
                <w:sz w:val="22"/>
                <w:szCs w:val="22"/>
              </w:rPr>
              <w:t xml:space="preserve">be (e.g. a good friend, a kind family member, trying their best at school etc.) </w:t>
            </w:r>
          </w:p>
          <w:p w:rsidR="253A29AD" w:rsidP="5D3E8BC8" w:rsidRDefault="253A29AD" w14:paraId="7DD29574" w14:textId="4F573920">
            <w:pPr>
              <w:pStyle w:val="ListParagraph"/>
              <w:numPr>
                <w:ilvl w:val="0"/>
                <w:numId w:val="6"/>
              </w:numPr>
              <w:suppressLineNumbers w:val="0"/>
              <w:bidi w:val="0"/>
              <w:spacing w:before="0" w:beforeAutospacing="off" w:after="0" w:afterAutospacing="off" w:line="259" w:lineRule="auto"/>
              <w:ind w:left="360" w:right="0" w:hanging="360"/>
              <w:jc w:val="left"/>
              <w:rPr>
                <w:rFonts w:ascii="Calibri" w:hAnsi="Calibri" w:eastAsia="Calibri" w:cs="Calibri"/>
                <w:b w:val="0"/>
                <w:bCs w:val="0"/>
                <w:i w:val="1"/>
                <w:iCs w:val="1"/>
                <w:strike w:val="0"/>
                <w:dstrike w:val="0"/>
                <w:sz w:val="22"/>
                <w:szCs w:val="22"/>
                <w:u w:val="none"/>
              </w:rPr>
            </w:pPr>
            <w:r w:rsidRPr="5D3E8BC8" w:rsidR="03F41264">
              <w:rPr>
                <w:rFonts w:ascii="Calibri" w:hAnsi="Calibri" w:eastAsia="Calibri" w:cs="Calibri"/>
                <w:b w:val="0"/>
                <w:bCs w:val="0"/>
                <w:i w:val="1"/>
                <w:iCs w:val="1"/>
                <w:strike w:val="0"/>
                <w:dstrike w:val="0"/>
                <w:sz w:val="22"/>
                <w:szCs w:val="22"/>
                <w:u w:val="none"/>
              </w:rPr>
              <w:t xml:space="preserve">An important way to practice Hindu Dharma is through Ahimsa; 'non-harm'. Trying to cause the least harm to all living things in thought, word and action is fundamental. Ahimsa affects the way many Hindus lead their lives including promoting a vegetarian or vegan lifestyle, caring about animal welfare &amp; the environment and </w:t>
            </w:r>
            <w:r w:rsidRPr="5D3E8BC8" w:rsidR="03F41264">
              <w:rPr>
                <w:rFonts w:ascii="Calibri" w:hAnsi="Calibri" w:eastAsia="Calibri" w:cs="Calibri"/>
                <w:b w:val="0"/>
                <w:bCs w:val="0"/>
                <w:i w:val="1"/>
                <w:iCs w:val="1"/>
                <w:strike w:val="0"/>
                <w:dstrike w:val="0"/>
                <w:sz w:val="22"/>
                <w:szCs w:val="22"/>
                <w:u w:val="none"/>
              </w:rPr>
              <w:t>generally trying</w:t>
            </w:r>
            <w:r w:rsidRPr="5D3E8BC8" w:rsidR="03F41264">
              <w:rPr>
                <w:rFonts w:ascii="Calibri" w:hAnsi="Calibri" w:eastAsia="Calibri" w:cs="Calibri"/>
                <w:b w:val="0"/>
                <w:bCs w:val="0"/>
                <w:i w:val="1"/>
                <w:iCs w:val="1"/>
                <w:strike w:val="0"/>
                <w:dstrike w:val="0"/>
                <w:sz w:val="22"/>
                <w:szCs w:val="22"/>
                <w:u w:val="none"/>
              </w:rPr>
              <w:t xml:space="preserve"> to be kind, polite and responsible citizens. Ahimsa is also con</w:t>
            </w:r>
            <w:r w:rsidRPr="5D3E8BC8" w:rsidR="365AE273">
              <w:rPr>
                <w:rFonts w:ascii="Calibri" w:hAnsi="Calibri" w:eastAsia="Calibri" w:cs="Calibri"/>
                <w:b w:val="0"/>
                <w:bCs w:val="0"/>
                <w:i w:val="1"/>
                <w:iCs w:val="1"/>
                <w:strike w:val="0"/>
                <w:dstrike w:val="0"/>
                <w:sz w:val="22"/>
                <w:szCs w:val="22"/>
                <w:u w:val="none"/>
              </w:rPr>
              <w:t xml:space="preserve">nected to the belief that </w:t>
            </w:r>
            <w:r w:rsidRPr="5D3E8BC8" w:rsidR="6390F353">
              <w:rPr>
                <w:rFonts w:ascii="Calibri" w:hAnsi="Calibri" w:eastAsia="Calibri" w:cs="Calibri"/>
                <w:b w:val="0"/>
                <w:bCs w:val="0"/>
                <w:i w:val="1"/>
                <w:iCs w:val="1"/>
                <w:strike w:val="0"/>
                <w:dstrike w:val="0"/>
                <w:sz w:val="22"/>
                <w:szCs w:val="22"/>
                <w:u w:val="none"/>
              </w:rPr>
              <w:t xml:space="preserve">God (Brahman) manifests as everything in the universe. </w:t>
            </w:r>
            <w:r w:rsidRPr="5D3E8BC8" w:rsidR="591DD59B">
              <w:rPr>
                <w:rFonts w:ascii="Calibri" w:hAnsi="Calibri" w:eastAsia="Calibri" w:cs="Calibri"/>
                <w:b w:val="0"/>
                <w:bCs w:val="0"/>
                <w:i w:val="0"/>
                <w:iCs w:val="0"/>
                <w:strike w:val="0"/>
                <w:dstrike w:val="0"/>
                <w:sz w:val="22"/>
                <w:szCs w:val="22"/>
                <w:u w:val="none"/>
              </w:rPr>
              <w:t xml:space="preserve">Introduce the concept of Ahimsa to pupils and ensure they have a definition. Explore a </w:t>
            </w:r>
            <w:r w:rsidRPr="5D3E8BC8" w:rsidR="591DD59B">
              <w:rPr>
                <w:rFonts w:ascii="Calibri" w:hAnsi="Calibri" w:eastAsia="Calibri" w:cs="Calibri"/>
                <w:b w:val="0"/>
                <w:bCs w:val="0"/>
                <w:i w:val="0"/>
                <w:iCs w:val="0"/>
                <w:strike w:val="0"/>
                <w:dstrike w:val="0"/>
                <w:sz w:val="22"/>
                <w:szCs w:val="22"/>
                <w:u w:val="none"/>
              </w:rPr>
              <w:t xml:space="preserve">parable or story that </w:t>
            </w:r>
            <w:r w:rsidRPr="5D3E8BC8" w:rsidR="2CF111F9">
              <w:rPr>
                <w:rFonts w:ascii="Calibri" w:hAnsi="Calibri" w:eastAsia="Calibri" w:cs="Calibri"/>
                <w:b w:val="0"/>
                <w:bCs w:val="0"/>
                <w:i w:val="0"/>
                <w:iCs w:val="0"/>
                <w:strike w:val="0"/>
                <w:dstrike w:val="0"/>
                <w:sz w:val="22"/>
                <w:szCs w:val="22"/>
                <w:u w:val="none"/>
              </w:rPr>
              <w:t>has a deeper message about the importance of Ahimsa (</w:t>
            </w:r>
            <w:hyperlink r:id="R28c5ec3bfb52450f">
              <w:r w:rsidRPr="5D3E8BC8" w:rsidR="37B389E0">
                <w:rPr>
                  <w:rStyle w:val="Hyperlink"/>
                  <w:rFonts w:ascii="Calibri" w:hAnsi="Calibri" w:eastAsia="Calibri" w:cs="Calibri"/>
                  <w:i w:val="0"/>
                  <w:iCs w:val="0"/>
                  <w:noProof w:val="0"/>
                  <w:sz w:val="22"/>
                  <w:szCs w:val="22"/>
                  <w:lang w:val="en-GB"/>
                </w:rPr>
                <w:t>Gandhi Inspired Stories - 7 (gandhistory.in),</w:t>
              </w:r>
            </w:hyperlink>
            <w:r w:rsidRPr="5D3E8BC8" w:rsidR="7104F0B5">
              <w:rPr>
                <w:rFonts w:ascii="Calibri" w:hAnsi="Calibri" w:eastAsia="Calibri" w:cs="Calibri"/>
                <w:i w:val="0"/>
                <w:iCs w:val="0"/>
                <w:noProof w:val="0"/>
                <w:sz w:val="22"/>
                <w:szCs w:val="22"/>
                <w:lang w:val="en-GB"/>
              </w:rPr>
              <w:t xml:space="preserve"> and/or </w:t>
            </w:r>
            <w:hyperlink r:id="R164ee15960ee4d82">
              <w:r w:rsidRPr="5D3E8BC8" w:rsidR="7104F0B5">
                <w:rPr>
                  <w:rStyle w:val="Hyperlink"/>
                  <w:rFonts w:ascii="Calibri" w:hAnsi="Calibri" w:eastAsia="Calibri" w:cs="Calibri"/>
                  <w:i w:val="0"/>
                  <w:iCs w:val="0"/>
                  <w:noProof w:val="0"/>
                  <w:sz w:val="22"/>
                  <w:szCs w:val="22"/>
                  <w:lang w:val="en-GB"/>
                </w:rPr>
                <w:t>https://youtu.be/P_WoSAKyPFM?si=OAFs9DvRm47FM0Vv</w:t>
              </w:r>
            </w:hyperlink>
            <w:r w:rsidRPr="5D3E8BC8" w:rsidR="7104F0B5">
              <w:rPr>
                <w:rFonts w:ascii="Calibri" w:hAnsi="Calibri" w:eastAsia="Calibri" w:cs="Calibri"/>
                <w:i w:val="0"/>
                <w:iCs w:val="0"/>
                <w:noProof w:val="0"/>
                <w:sz w:val="22"/>
                <w:szCs w:val="22"/>
                <w:lang w:val="en-GB"/>
              </w:rPr>
              <w:t xml:space="preserve">) </w:t>
            </w:r>
            <w:r w:rsidRPr="5D3E8BC8" w:rsidR="50840B18">
              <w:rPr>
                <w:rFonts w:ascii="Calibri" w:hAnsi="Calibri" w:eastAsia="Calibri" w:cs="Calibri"/>
                <w:noProof w:val="0"/>
                <w:color w:val="000000" w:themeColor="text1" w:themeTint="FF" w:themeShade="FF"/>
                <w:sz w:val="22"/>
                <w:szCs w:val="22"/>
                <w:lang w:val="en-GB" w:eastAsia="ja-JP" w:bidi="ar-SA"/>
              </w:rPr>
              <w:t xml:space="preserve">ask pupils what they think the deeper meaning of the stories in relation to Ahimsa. Pupils to then write a </w:t>
            </w:r>
            <w:r w:rsidRPr="5D3E8BC8" w:rsidR="47AA6B28">
              <w:rPr>
                <w:rFonts w:ascii="Calibri" w:hAnsi="Calibri" w:eastAsia="Calibri" w:cs="Calibri"/>
                <w:noProof w:val="0"/>
                <w:color w:val="000000" w:themeColor="text1" w:themeTint="FF" w:themeShade="FF"/>
                <w:sz w:val="22"/>
                <w:szCs w:val="22"/>
                <w:lang w:val="en-GB" w:eastAsia="ja-JP" w:bidi="ar-SA"/>
              </w:rPr>
              <w:t xml:space="preserve">diary entry of a day in </w:t>
            </w:r>
            <w:r w:rsidRPr="5D3E8BC8" w:rsidR="47AA6B28">
              <w:rPr>
                <w:rFonts w:ascii="Calibri" w:hAnsi="Calibri" w:eastAsia="Calibri" w:cs="Calibri" w:asciiTheme="minorAscii" w:hAnsiTheme="minorAscii" w:eastAsiaTheme="minorEastAsia" w:cstheme="minorBidi"/>
                <w:noProof w:val="0"/>
                <w:color w:val="000000" w:themeColor="text1" w:themeTint="FF" w:themeShade="FF"/>
                <w:sz w:val="22"/>
                <w:szCs w:val="22"/>
                <w:lang w:val="en-GB" w:eastAsia="ja-JP" w:bidi="ar-SA"/>
              </w:rPr>
              <w:t xml:space="preserve">a life of a Hindu child who is trying to consider all the things they did that day that they tried to </w:t>
            </w:r>
            <w:r w:rsidRPr="5D3E8BC8" w:rsidR="585F143A">
              <w:rPr>
                <w:rFonts w:ascii="Calibri" w:hAnsi="Calibri" w:eastAsia="Calibri" w:cs="Calibri" w:asciiTheme="minorAscii" w:hAnsiTheme="minorAscii" w:eastAsiaTheme="minorEastAsia" w:cstheme="minorBidi"/>
                <w:noProof w:val="0"/>
                <w:color w:val="000000" w:themeColor="text1" w:themeTint="FF" w:themeShade="FF"/>
                <w:sz w:val="22"/>
                <w:szCs w:val="22"/>
                <w:lang w:val="en-GB" w:eastAsia="ja-JP" w:bidi="ar-SA"/>
              </w:rPr>
              <w:t>achieve</w:t>
            </w:r>
            <w:r w:rsidRPr="5D3E8BC8" w:rsidR="47AA6B28">
              <w:rPr>
                <w:rFonts w:ascii="Calibri" w:hAnsi="Calibri" w:eastAsia="Calibri" w:cs="Calibri" w:asciiTheme="minorAscii" w:hAnsiTheme="minorAscii" w:eastAsiaTheme="minorEastAsia" w:cstheme="minorBidi"/>
                <w:noProof w:val="0"/>
                <w:color w:val="000000" w:themeColor="text1" w:themeTint="FF" w:themeShade="FF"/>
                <w:sz w:val="22"/>
                <w:szCs w:val="22"/>
                <w:lang w:val="en-GB" w:eastAsia="ja-JP" w:bidi="ar-SA"/>
              </w:rPr>
              <w:t xml:space="preserve"> Ahimsa using suggest</w:t>
            </w:r>
            <w:r w:rsidRPr="5D3E8BC8" w:rsidR="56536EDA">
              <w:rPr>
                <w:rFonts w:ascii="Calibri" w:hAnsi="Calibri" w:eastAsia="Calibri" w:cs="Calibri" w:asciiTheme="minorAscii" w:hAnsiTheme="minorAscii" w:eastAsiaTheme="minorEastAsia" w:cstheme="minorBidi"/>
                <w:noProof w:val="0"/>
                <w:color w:val="000000" w:themeColor="text1" w:themeTint="FF" w:themeShade="FF"/>
                <w:sz w:val="22"/>
                <w:szCs w:val="22"/>
                <w:lang w:val="en-GB" w:eastAsia="ja-JP" w:bidi="ar-SA"/>
              </w:rPr>
              <w:t>ed ideas as prompts (e.g. vegetarian or vegan lifestyle, caring about animal welfare &amp; the environment, trying to be kind, polite, responsible citizens</w:t>
            </w:r>
            <w:r w:rsidRPr="5D3E8BC8" w:rsidR="58973B2B">
              <w:rPr>
                <w:rFonts w:ascii="Calibri" w:hAnsi="Calibri" w:eastAsia="Calibri" w:cs="Calibri" w:asciiTheme="minorAscii" w:hAnsiTheme="minorAscii" w:eastAsiaTheme="minorEastAsia" w:cstheme="minorBidi"/>
                <w:color w:val="000000" w:themeColor="text1" w:themeTint="FF" w:themeShade="FF"/>
                <w:sz w:val="22"/>
                <w:szCs w:val="22"/>
                <w:lang w:eastAsia="ja-JP" w:bidi="ar-SA"/>
              </w:rPr>
              <w:t>.)</w:t>
            </w:r>
          </w:p>
          <w:p w:rsidR="253A29AD" w:rsidP="5D3E8BC8" w:rsidRDefault="253A29AD" w14:paraId="2232FA55" w14:textId="515F3544">
            <w:pPr>
              <w:pStyle w:val="Normal"/>
              <w:spacing w:line="259" w:lineRule="auto"/>
              <w:rPr>
                <w:rFonts w:ascii="Calibri" w:hAnsi="Calibri" w:eastAsia="Calibri" w:cs="Calibri"/>
                <w:color w:val="000000" w:themeColor="text1"/>
                <w:sz w:val="22"/>
                <w:szCs w:val="22"/>
              </w:rPr>
            </w:pPr>
          </w:p>
          <w:p w:rsidR="253A29AD" w:rsidP="5D3E8BC8" w:rsidRDefault="253A29AD" w14:paraId="6F06DA86" w14:textId="5164EE99">
            <w:pPr>
              <w:pStyle w:val="Normal"/>
              <w:spacing w:line="259" w:lineRule="auto"/>
              <w:rPr>
                <w:rFonts w:ascii="Calibri" w:hAnsi="Calibri" w:eastAsia="Calibri" w:cs="Calibri"/>
                <w:color w:val="000000" w:themeColor="text1"/>
                <w:sz w:val="22"/>
                <w:szCs w:val="22"/>
              </w:rPr>
            </w:pPr>
          </w:p>
        </w:tc>
        <w:tc>
          <w:tcPr>
            <w:tcW w:w="3293" w:type="dxa"/>
            <w:tcBorders>
              <w:right w:val="single" w:color="auto" w:sz="6" w:space="0"/>
            </w:tcBorders>
            <w:tcMar>
              <w:left w:w="90" w:type="dxa"/>
              <w:right w:w="90" w:type="dxa"/>
            </w:tcMar>
          </w:tcPr>
          <w:p w:rsidR="4342BEC6" w:rsidP="67D7AFB0" w:rsidRDefault="4342BEC6" w14:paraId="4B70011B" w14:textId="7B9EB744">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r w:rsidRPr="67D7AFB0" w:rsidR="4342BEC6">
              <w:rPr>
                <w:rFonts w:ascii="Calibri" w:hAnsi="Calibri" w:eastAsia="Calibri" w:cs="Calibri"/>
                <w:i w:val="0"/>
                <w:iCs w:val="0"/>
                <w:color w:val="auto"/>
                <w:sz w:val="22"/>
                <w:szCs w:val="22"/>
              </w:rPr>
              <w:t xml:space="preserve">Hindu Dharma </w:t>
            </w:r>
            <w:r w:rsidRPr="67D7AFB0" w:rsidR="3E41348D">
              <w:rPr>
                <w:rFonts w:ascii="Calibri" w:hAnsi="Calibri" w:eastAsia="Calibri" w:cs="Calibri"/>
                <w:i w:val="0"/>
                <w:iCs w:val="0"/>
                <w:color w:val="auto"/>
                <w:sz w:val="22"/>
                <w:szCs w:val="22"/>
              </w:rPr>
              <w:t xml:space="preserve">originates from India and </w:t>
            </w:r>
            <w:r w:rsidRPr="67D7AFB0" w:rsidR="4342BEC6">
              <w:rPr>
                <w:rFonts w:ascii="Calibri" w:hAnsi="Calibri" w:eastAsia="Calibri" w:cs="Calibri"/>
                <w:i w:val="0"/>
                <w:iCs w:val="0"/>
                <w:color w:val="auto"/>
                <w:sz w:val="22"/>
                <w:szCs w:val="22"/>
              </w:rPr>
              <w:t xml:space="preserve">is </w:t>
            </w:r>
            <w:r w:rsidRPr="67D7AFB0" w:rsidR="4D6661B3">
              <w:rPr>
                <w:rFonts w:ascii="Calibri" w:hAnsi="Calibri" w:eastAsia="Calibri" w:cs="Calibri"/>
                <w:i w:val="0"/>
                <w:iCs w:val="0"/>
                <w:color w:val="auto"/>
                <w:sz w:val="22"/>
                <w:szCs w:val="22"/>
              </w:rPr>
              <w:t xml:space="preserve">one of the </w:t>
            </w:r>
            <w:r w:rsidRPr="67D7AFB0" w:rsidR="4D6661B3">
              <w:rPr>
                <w:rFonts w:ascii="Calibri" w:hAnsi="Calibri" w:eastAsia="Calibri" w:cs="Calibri"/>
                <w:i w:val="0"/>
                <w:iCs w:val="0"/>
                <w:color w:val="auto"/>
                <w:sz w:val="22"/>
                <w:szCs w:val="22"/>
              </w:rPr>
              <w:t>oldest</w:t>
            </w:r>
            <w:r w:rsidRPr="67D7AFB0" w:rsidR="4D6661B3">
              <w:rPr>
                <w:rFonts w:ascii="Calibri" w:hAnsi="Calibri" w:eastAsia="Calibri" w:cs="Calibri"/>
                <w:i w:val="0"/>
                <w:iCs w:val="0"/>
                <w:color w:val="auto"/>
                <w:sz w:val="22"/>
                <w:szCs w:val="22"/>
              </w:rPr>
              <w:t xml:space="preserve"> religions</w:t>
            </w:r>
            <w:r w:rsidRPr="67D7AFB0" w:rsidR="632CD29E">
              <w:rPr>
                <w:rFonts w:ascii="Calibri" w:hAnsi="Calibri" w:eastAsia="Calibri" w:cs="Calibri"/>
                <w:i w:val="0"/>
                <w:iCs w:val="0"/>
                <w:color w:val="auto"/>
                <w:sz w:val="22"/>
                <w:szCs w:val="22"/>
              </w:rPr>
              <w:t xml:space="preserve"> with a large number of followers around the world. </w:t>
            </w:r>
          </w:p>
          <w:p w:rsidR="5D3E8BC8" w:rsidP="5D3E8BC8" w:rsidRDefault="5D3E8BC8" w14:paraId="7F495534" w14:textId="03779D4E">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p>
          <w:p w:rsidR="4342BEC6" w:rsidP="5D3E8BC8" w:rsidRDefault="4342BEC6" w14:paraId="589CEBB2" w14:textId="54F13177">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r w:rsidRPr="5D3E8BC8" w:rsidR="4342BEC6">
              <w:rPr>
                <w:rFonts w:ascii="Calibri" w:hAnsi="Calibri" w:eastAsia="Calibri" w:cs="Calibri"/>
                <w:i w:val="0"/>
                <w:iCs w:val="0"/>
                <w:color w:val="auto"/>
                <w:sz w:val="22"/>
                <w:szCs w:val="22"/>
              </w:rPr>
              <w:t>Hindus believe in one God (Brahman) who is everyw</w:t>
            </w:r>
            <w:r w:rsidRPr="5D3E8BC8" w:rsidR="4342BEC6">
              <w:rPr>
                <w:rFonts w:ascii="Calibri" w:hAnsi="Calibri" w:eastAsia="Calibri" w:cs="Calibri"/>
                <w:i w:val="0"/>
                <w:iCs w:val="0"/>
                <w:color w:val="auto"/>
                <w:sz w:val="22"/>
                <w:szCs w:val="22"/>
              </w:rPr>
              <w:t>here in t</w:t>
            </w:r>
            <w:r w:rsidRPr="5D3E8BC8" w:rsidR="4342BEC6">
              <w:rPr>
                <w:rFonts w:ascii="Calibri" w:hAnsi="Calibri" w:eastAsia="Calibri" w:cs="Calibri"/>
                <w:i w:val="0"/>
                <w:iCs w:val="0"/>
                <w:color w:val="auto"/>
                <w:sz w:val="22"/>
                <w:szCs w:val="22"/>
              </w:rPr>
              <w:t>h</w:t>
            </w:r>
            <w:r w:rsidRPr="5D3E8BC8" w:rsidR="4342BEC6">
              <w:rPr>
                <w:rFonts w:ascii="Calibri" w:hAnsi="Calibri" w:eastAsia="Calibri" w:cs="Calibri"/>
                <w:i w:val="0"/>
                <w:iCs w:val="0"/>
                <w:color w:val="auto"/>
                <w:sz w:val="22"/>
                <w:szCs w:val="22"/>
              </w:rPr>
              <w:t xml:space="preserve">e </w:t>
            </w:r>
            <w:r w:rsidRPr="5D3E8BC8" w:rsidR="4342BEC6">
              <w:rPr>
                <w:rFonts w:ascii="Calibri" w:hAnsi="Calibri" w:eastAsia="Calibri" w:cs="Calibri"/>
                <w:i w:val="0"/>
                <w:iCs w:val="0"/>
                <w:color w:val="auto"/>
                <w:sz w:val="22"/>
                <w:szCs w:val="22"/>
              </w:rPr>
              <w:t>universe,</w:t>
            </w:r>
            <w:r w:rsidRPr="5D3E8BC8" w:rsidR="4342BEC6">
              <w:rPr>
                <w:rFonts w:ascii="Calibri" w:hAnsi="Calibri" w:eastAsia="Calibri" w:cs="Calibri"/>
                <w:i w:val="0"/>
                <w:iCs w:val="0"/>
                <w:color w:val="auto"/>
                <w:sz w:val="22"/>
                <w:szCs w:val="22"/>
              </w:rPr>
              <w:t xml:space="preserve"> and that God can take different names and characteristics. </w:t>
            </w:r>
          </w:p>
          <w:p w:rsidR="5D3E8BC8" w:rsidP="5D3E8BC8" w:rsidRDefault="5D3E8BC8" w14:paraId="03139877" w14:textId="6F388B56">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p>
          <w:p w:rsidR="40632A52" w:rsidP="5D3E8BC8" w:rsidRDefault="40632A52" w14:paraId="70EAE07F" w14:textId="735E8DC1">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r w:rsidRPr="5D3E8BC8" w:rsidR="40632A52">
              <w:rPr>
                <w:rFonts w:ascii="Calibri" w:hAnsi="Calibri" w:eastAsia="Calibri" w:cs="Calibri"/>
                <w:i w:val="0"/>
                <w:iCs w:val="0"/>
                <w:color w:val="auto"/>
                <w:sz w:val="22"/>
                <w:szCs w:val="22"/>
              </w:rPr>
              <w:t xml:space="preserve">Hindus show their faith in God by worshipping at home and at a Mandir (pupils should be able to </w:t>
            </w:r>
            <w:r w:rsidRPr="5D3E8BC8" w:rsidR="40632A52">
              <w:rPr>
                <w:rFonts w:ascii="Calibri" w:hAnsi="Calibri" w:eastAsia="Calibri" w:cs="Calibri"/>
                <w:i w:val="0"/>
                <w:iCs w:val="0"/>
                <w:color w:val="auto"/>
                <w:sz w:val="22"/>
                <w:szCs w:val="22"/>
              </w:rPr>
              <w:t>provide</w:t>
            </w:r>
            <w:r w:rsidRPr="5D3E8BC8" w:rsidR="40632A52">
              <w:rPr>
                <w:rFonts w:ascii="Calibri" w:hAnsi="Calibri" w:eastAsia="Calibri" w:cs="Calibri"/>
                <w:i w:val="0"/>
                <w:iCs w:val="0"/>
                <w:color w:val="auto"/>
                <w:sz w:val="22"/>
                <w:szCs w:val="22"/>
              </w:rPr>
              <w:t xml:space="preserve"> an example of a practice for each).</w:t>
            </w:r>
          </w:p>
          <w:p w:rsidR="5D3E8BC8" w:rsidP="5D3E8BC8" w:rsidRDefault="5D3E8BC8" w14:paraId="03ED8E49" w14:textId="5F2684A2">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p>
          <w:p w:rsidR="32A1C7ED" w:rsidP="5D3E8BC8" w:rsidRDefault="32A1C7ED" w14:paraId="6BCF3E11" w14:textId="1E475D5D">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r w:rsidRPr="5D3E8BC8" w:rsidR="32A1C7ED">
              <w:rPr>
                <w:rFonts w:ascii="Calibri" w:hAnsi="Calibri" w:eastAsia="Calibri" w:cs="Calibri"/>
                <w:i w:val="0"/>
                <w:iCs w:val="0"/>
                <w:color w:val="auto"/>
                <w:sz w:val="22"/>
                <w:szCs w:val="22"/>
              </w:rPr>
              <w:t>Dharma is way of life for many Hindus and is the du</w:t>
            </w:r>
            <w:r w:rsidRPr="5D3E8BC8" w:rsidR="4B4B2188">
              <w:rPr>
                <w:rFonts w:ascii="Calibri" w:hAnsi="Calibri" w:eastAsia="Calibri" w:cs="Calibri"/>
                <w:i w:val="0"/>
                <w:iCs w:val="0"/>
                <w:color w:val="auto"/>
                <w:sz w:val="22"/>
                <w:szCs w:val="22"/>
              </w:rPr>
              <w:t xml:space="preserve">ties they should follow in </w:t>
            </w:r>
            <w:r w:rsidRPr="5D3E8BC8" w:rsidR="4B4B2188">
              <w:rPr>
                <w:rFonts w:ascii="Calibri" w:hAnsi="Calibri" w:eastAsia="Calibri" w:cs="Calibri"/>
                <w:i w:val="0"/>
                <w:iCs w:val="0"/>
                <w:color w:val="auto"/>
                <w:sz w:val="22"/>
                <w:szCs w:val="22"/>
              </w:rPr>
              <w:t>their</w:t>
            </w:r>
            <w:r w:rsidRPr="5D3E8BC8" w:rsidR="4B4B2188">
              <w:rPr>
                <w:rFonts w:ascii="Calibri" w:hAnsi="Calibri" w:eastAsia="Calibri" w:cs="Calibri"/>
                <w:i w:val="0"/>
                <w:iCs w:val="0"/>
                <w:color w:val="auto"/>
                <w:sz w:val="22"/>
                <w:szCs w:val="22"/>
              </w:rPr>
              <w:t xml:space="preserve"> lives. </w:t>
            </w:r>
          </w:p>
          <w:p w:rsidR="5D3E8BC8" w:rsidP="5D3E8BC8" w:rsidRDefault="5D3E8BC8" w14:paraId="47361E83" w14:textId="16B6F6A8">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p>
          <w:p w:rsidR="4B4B2188" w:rsidP="5D3E8BC8" w:rsidRDefault="4B4B2188" w14:paraId="107CE010" w14:textId="7CBE8FC0">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r w:rsidRPr="5D3E8BC8" w:rsidR="4B4B2188">
              <w:rPr>
                <w:rFonts w:ascii="Calibri" w:hAnsi="Calibri" w:eastAsia="Calibri" w:cs="Calibri"/>
                <w:i w:val="0"/>
                <w:iCs w:val="0"/>
                <w:color w:val="auto"/>
                <w:sz w:val="22"/>
                <w:szCs w:val="22"/>
              </w:rPr>
              <w:t xml:space="preserve">Ahimsa is the practice of non-harm and can be </w:t>
            </w:r>
            <w:r w:rsidRPr="5D3E8BC8" w:rsidR="4B4B2188">
              <w:rPr>
                <w:rFonts w:ascii="Calibri" w:hAnsi="Calibri" w:eastAsia="Calibri" w:cs="Calibri"/>
                <w:i w:val="0"/>
                <w:iCs w:val="0"/>
                <w:color w:val="auto"/>
                <w:sz w:val="22"/>
                <w:szCs w:val="22"/>
              </w:rPr>
              <w:t>demonstrated</w:t>
            </w:r>
            <w:r w:rsidRPr="5D3E8BC8" w:rsidR="4B4B2188">
              <w:rPr>
                <w:rFonts w:ascii="Calibri" w:hAnsi="Calibri" w:eastAsia="Calibri" w:cs="Calibri"/>
                <w:i w:val="0"/>
                <w:iCs w:val="0"/>
                <w:color w:val="auto"/>
                <w:sz w:val="22"/>
                <w:szCs w:val="22"/>
              </w:rPr>
              <w:t xml:space="preserve"> by </w:t>
            </w:r>
            <w:r w:rsidRPr="5D3E8BC8" w:rsidR="683EBC96">
              <w:rPr>
                <w:rFonts w:ascii="Calibri" w:hAnsi="Calibri" w:eastAsia="Calibri" w:cs="Calibri"/>
                <w:i w:val="0"/>
                <w:iCs w:val="0"/>
                <w:color w:val="auto"/>
                <w:sz w:val="22"/>
                <w:szCs w:val="22"/>
              </w:rPr>
              <w:t xml:space="preserve">how you treat other people, </w:t>
            </w:r>
            <w:r w:rsidRPr="5D3E8BC8" w:rsidR="683EBC96">
              <w:rPr>
                <w:rFonts w:ascii="Calibri" w:hAnsi="Calibri" w:eastAsia="Calibri" w:cs="Calibri"/>
                <w:i w:val="0"/>
                <w:iCs w:val="0"/>
                <w:color w:val="auto"/>
                <w:sz w:val="22"/>
                <w:szCs w:val="22"/>
              </w:rPr>
              <w:t>animals</w:t>
            </w:r>
            <w:r w:rsidRPr="5D3E8BC8" w:rsidR="683EBC96">
              <w:rPr>
                <w:rFonts w:ascii="Calibri" w:hAnsi="Calibri" w:eastAsia="Calibri" w:cs="Calibri"/>
                <w:i w:val="0"/>
                <w:iCs w:val="0"/>
                <w:color w:val="auto"/>
                <w:sz w:val="22"/>
                <w:szCs w:val="22"/>
              </w:rPr>
              <w:t xml:space="preserve"> and the planet. </w:t>
            </w:r>
          </w:p>
          <w:p w:rsidR="5D3E8BC8" w:rsidP="5D3E8BC8" w:rsidRDefault="5D3E8BC8" w14:paraId="180AC03F" w14:textId="5CC95B1C">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p>
          <w:p w:rsidR="5D3E8BC8" w:rsidP="5D3E8BC8" w:rsidRDefault="5D3E8BC8" w14:paraId="6D62CFC3" w14:textId="17DB7461">
            <w:pPr>
              <w:pStyle w:val="Normal"/>
              <w:suppressLineNumbers w:val="0"/>
              <w:bidi w:val="0"/>
              <w:spacing w:before="0" w:beforeAutospacing="off" w:after="0" w:afterAutospacing="off" w:line="259" w:lineRule="auto"/>
              <w:ind w:left="0" w:right="0"/>
              <w:jc w:val="left"/>
              <w:rPr>
                <w:rFonts w:ascii="Calibri" w:hAnsi="Calibri" w:eastAsia="Calibri" w:cs="Calibri"/>
                <w:i w:val="1"/>
                <w:iCs w:val="1"/>
                <w:color w:val="FF0000"/>
                <w:sz w:val="22"/>
                <w:szCs w:val="22"/>
              </w:rPr>
            </w:pPr>
          </w:p>
          <w:p w:rsidR="5D3E8BC8" w:rsidP="5D3E8BC8" w:rsidRDefault="5D3E8BC8" w14:paraId="7A1E23BB" w14:textId="33F631FF">
            <w:pPr>
              <w:pStyle w:val="Normal"/>
              <w:suppressLineNumbers w:val="0"/>
              <w:bidi w:val="0"/>
              <w:spacing w:before="0" w:beforeAutospacing="off" w:after="0" w:afterAutospacing="off" w:line="259" w:lineRule="auto"/>
              <w:ind w:left="0" w:right="0"/>
              <w:jc w:val="left"/>
              <w:rPr>
                <w:rFonts w:ascii="Calibri" w:hAnsi="Calibri" w:eastAsia="Calibri" w:cs="Calibri"/>
                <w:i w:val="1"/>
                <w:iCs w:val="1"/>
                <w:color w:val="FF0000"/>
                <w:sz w:val="22"/>
                <w:szCs w:val="22"/>
              </w:rPr>
            </w:pPr>
          </w:p>
          <w:p w:rsidR="253A29AD" w:rsidP="253A29AD" w:rsidRDefault="253A29AD" w14:paraId="0773AA99" w14:textId="3CEFC4C4">
            <w:pPr>
              <w:spacing w:line="259" w:lineRule="auto"/>
              <w:rPr>
                <w:rFonts w:ascii="Calibri" w:hAnsi="Calibri" w:eastAsia="Calibri" w:cs="Calibri"/>
                <w:color w:val="000000" w:themeColor="text1"/>
                <w:sz w:val="22"/>
                <w:szCs w:val="22"/>
              </w:rPr>
            </w:pPr>
          </w:p>
        </w:tc>
      </w:tr>
      <w:tr w:rsidR="253A29AD" w:rsidTr="67D7AFB0" w14:paraId="5D6395A3" w14:textId="77777777">
        <w:trPr>
          <w:trHeight w:val="585"/>
        </w:trPr>
        <w:tc>
          <w:tcPr>
            <w:tcW w:w="1661" w:type="dxa"/>
            <w:vMerge/>
            <w:tcMar/>
            <w:vAlign w:val="center"/>
          </w:tcPr>
          <w:p w:rsidR="00AE2819" w:rsidRDefault="00AE2819" w14:paraId="00EB529F" w14:textId="77777777"/>
        </w:tc>
        <w:tc>
          <w:tcPr>
            <w:tcW w:w="2280" w:type="dxa"/>
            <w:vMerge/>
            <w:tcMar/>
            <w:vAlign w:val="center"/>
          </w:tcPr>
          <w:p w:rsidR="00AE2819" w:rsidRDefault="00AE2819" w14:paraId="326047E9" w14:textId="77777777"/>
        </w:tc>
        <w:tc>
          <w:tcPr>
            <w:tcW w:w="6716" w:type="dxa"/>
            <w:vMerge/>
            <w:tcMar/>
            <w:vAlign w:val="center"/>
          </w:tcPr>
          <w:p w:rsidR="00AE2819" w:rsidRDefault="00AE2819" w14:paraId="5FA245F4" w14:textId="77777777"/>
        </w:tc>
        <w:tc>
          <w:tcPr>
            <w:tcW w:w="3293" w:type="dxa"/>
            <w:tcBorders>
              <w:bottom w:val="single" w:color="auto" w:sz="6" w:space="0"/>
              <w:right w:val="single" w:color="auto" w:sz="6" w:space="0"/>
            </w:tcBorders>
            <w:tcMar>
              <w:left w:w="90" w:type="dxa"/>
              <w:right w:w="90" w:type="dxa"/>
            </w:tcMar>
          </w:tcPr>
          <w:p w:rsidR="253A29AD" w:rsidP="253A29AD" w:rsidRDefault="253A29AD" w14:paraId="5C3CC55A" w14:textId="04721CAB">
            <w:pPr>
              <w:spacing w:line="259" w:lineRule="auto"/>
              <w:rPr>
                <w:rFonts w:ascii="Calibri" w:hAnsi="Calibri" w:eastAsia="Calibri" w:cs="Calibri"/>
                <w:color w:val="7030A0"/>
                <w:sz w:val="22"/>
                <w:szCs w:val="22"/>
              </w:rPr>
            </w:pPr>
            <w:r w:rsidRPr="5D3E8BC8" w:rsidR="1C303FCD">
              <w:rPr>
                <w:rFonts w:ascii="Calibri" w:hAnsi="Calibri" w:eastAsia="Calibri" w:cs="Calibri"/>
                <w:b w:val="1"/>
                <w:bCs w:val="1"/>
                <w:color w:val="7030A0"/>
                <w:sz w:val="22"/>
                <w:szCs w:val="22"/>
              </w:rPr>
              <w:t xml:space="preserve">Assessment suggestions: </w:t>
            </w:r>
          </w:p>
          <w:p w:rsidR="253A29AD" w:rsidP="5D3E8BC8" w:rsidRDefault="253A29AD" w14:paraId="7ED46A73" w14:textId="5C60787C">
            <w:pPr>
              <w:pStyle w:val="Normal"/>
              <w:suppressLineNumbers w:val="0"/>
              <w:bidi w:val="0"/>
              <w:spacing w:before="0" w:beforeAutospacing="off" w:after="0" w:afterAutospacing="off" w:line="259" w:lineRule="auto"/>
              <w:ind w:left="0" w:right="0"/>
              <w:jc w:val="left"/>
              <w:rPr>
                <w:rFonts w:ascii="Calibri" w:hAnsi="Calibri" w:eastAsia="Calibri" w:cs="Calibri"/>
                <w:i w:val="0"/>
                <w:iCs w:val="0"/>
                <w:color w:val="auto"/>
                <w:sz w:val="22"/>
                <w:szCs w:val="22"/>
              </w:rPr>
            </w:pPr>
            <w:r w:rsidRPr="5D3E8BC8" w:rsidR="6B7F3722">
              <w:rPr>
                <w:rFonts w:ascii="Calibri" w:hAnsi="Calibri" w:eastAsia="Calibri" w:cs="Calibri"/>
                <w:i w:val="0"/>
                <w:iCs w:val="0"/>
                <w:color w:val="auto"/>
                <w:sz w:val="22"/>
                <w:szCs w:val="22"/>
              </w:rPr>
              <w:t xml:space="preserve">Assessment suggestion in Part 2 (3.3) </w:t>
            </w:r>
          </w:p>
        </w:tc>
      </w:tr>
      <w:tr w:rsidR="253A29AD" w:rsidTr="67D7AFB0" w14:paraId="1E14A7C5" w14:textId="77777777">
        <w:trPr>
          <w:trHeight w:val="585"/>
        </w:trPr>
        <w:tc>
          <w:tcPr>
            <w:tcW w:w="1661" w:type="dxa"/>
            <w:vMerge/>
            <w:tcMar/>
            <w:vAlign w:val="center"/>
          </w:tcPr>
          <w:p w:rsidR="00AE2819" w:rsidRDefault="00AE2819" w14:paraId="247C822D" w14:textId="77777777"/>
        </w:tc>
        <w:tc>
          <w:tcPr>
            <w:tcW w:w="2280" w:type="dxa"/>
            <w:vMerge/>
            <w:tcMar/>
            <w:vAlign w:val="center"/>
          </w:tcPr>
          <w:p w:rsidR="00AE2819" w:rsidRDefault="00AE2819" w14:paraId="593D46B2" w14:textId="77777777"/>
        </w:tc>
        <w:tc>
          <w:tcPr>
            <w:tcW w:w="6716" w:type="dxa"/>
            <w:vMerge/>
            <w:tcMar/>
            <w:vAlign w:val="center"/>
          </w:tcPr>
          <w:p w:rsidR="00AE2819" w:rsidRDefault="00AE2819" w14:paraId="7DA22DD3" w14:textId="77777777"/>
        </w:tc>
        <w:tc>
          <w:tcPr>
            <w:tcW w:w="3293" w:type="dxa"/>
            <w:tcBorders>
              <w:bottom w:val="single" w:color="auto" w:sz="6" w:space="0"/>
              <w:right w:val="single" w:color="auto" w:sz="6" w:space="0"/>
            </w:tcBorders>
            <w:tcMar>
              <w:left w:w="90" w:type="dxa"/>
              <w:right w:w="90" w:type="dxa"/>
            </w:tcMar>
          </w:tcPr>
          <w:p w:rsidR="253A29AD" w:rsidP="253A29AD" w:rsidRDefault="253A29AD" w14:paraId="4512A243" w14:textId="77BE1A2D">
            <w:pPr>
              <w:spacing w:line="259" w:lineRule="auto"/>
              <w:rPr>
                <w:rFonts w:ascii="Calibri" w:hAnsi="Calibri" w:eastAsia="Calibri" w:cs="Calibri"/>
                <w:color w:val="000000" w:themeColor="text1"/>
                <w:sz w:val="22"/>
                <w:szCs w:val="22"/>
              </w:rPr>
            </w:pPr>
          </w:p>
        </w:tc>
      </w:tr>
      <w:tr w:rsidR="253A29AD" w:rsidTr="67D7AFB0" w14:paraId="293D27D5" w14:textId="77777777">
        <w:trPr>
          <w:trHeight w:val="585"/>
        </w:trPr>
        <w:tc>
          <w:tcPr>
            <w:tcW w:w="3941" w:type="dxa"/>
            <w:gridSpan w:val="2"/>
            <w:tcBorders>
              <w:left w:val="single" w:color="000000" w:themeColor="text1" w:sz="6" w:space="0"/>
              <w:bottom w:val="single" w:color="000000" w:themeColor="text1" w:sz="6" w:space="0"/>
            </w:tcBorders>
            <w:shd w:val="clear" w:color="auto" w:fill="F2F2F2" w:themeFill="background1" w:themeFillShade="F2"/>
            <w:tcMar>
              <w:left w:w="90" w:type="dxa"/>
              <w:right w:w="90" w:type="dxa"/>
            </w:tcMar>
          </w:tcPr>
          <w:p w:rsidR="253A29AD" w:rsidP="253A29AD" w:rsidRDefault="253A29AD" w14:paraId="78BEA607" w14:textId="66ADE35C">
            <w:pPr>
              <w:spacing w:line="259" w:lineRule="auto"/>
              <w:rPr>
                <w:rFonts w:ascii="Calibri" w:hAnsi="Calibri" w:eastAsia="Calibri" w:cs="Calibri"/>
                <w:color w:val="7030A0"/>
                <w:sz w:val="22"/>
                <w:szCs w:val="22"/>
              </w:rPr>
            </w:pPr>
            <w:r w:rsidRPr="253A29AD">
              <w:rPr>
                <w:rFonts w:ascii="Calibri" w:hAnsi="Calibri" w:eastAsia="Calibri" w:cs="Calibri"/>
                <w:b/>
                <w:bCs/>
                <w:color w:val="7030A0"/>
                <w:sz w:val="22"/>
                <w:szCs w:val="22"/>
              </w:rPr>
              <w:lastRenderedPageBreak/>
              <w:t>Key vocabulary:</w:t>
            </w:r>
          </w:p>
        </w:tc>
        <w:tc>
          <w:tcPr>
            <w:tcW w:w="6716" w:type="dxa"/>
            <w:tcBorders>
              <w:bottom w:val="single" w:color="auto" w:sz="6" w:space="0"/>
            </w:tcBorders>
            <w:shd w:val="clear" w:color="auto" w:fill="F2F2F2" w:themeFill="background1" w:themeFillShade="F2"/>
            <w:tcMar>
              <w:left w:w="90" w:type="dxa"/>
              <w:right w:w="90" w:type="dxa"/>
            </w:tcMar>
          </w:tcPr>
          <w:p w:rsidR="253A29AD" w:rsidP="253A29AD" w:rsidRDefault="253A29AD" w14:paraId="1E6CFFE8" w14:textId="07C8923F">
            <w:pPr>
              <w:spacing w:line="259" w:lineRule="auto"/>
              <w:rPr>
                <w:rFonts w:ascii="Calibri" w:hAnsi="Calibri" w:eastAsia="Calibri" w:cs="Calibri"/>
                <w:color w:val="000000" w:themeColor="text1"/>
                <w:sz w:val="16"/>
                <w:szCs w:val="16"/>
              </w:rPr>
            </w:pPr>
            <w:r w:rsidRPr="253A29AD">
              <w:rPr>
                <w:rFonts w:ascii="Calibri" w:hAnsi="Calibri" w:eastAsia="Calibri" w:cs="Calibri"/>
                <w:b/>
                <w:bCs/>
                <w:color w:val="7030A0"/>
                <w:sz w:val="22"/>
                <w:szCs w:val="22"/>
              </w:rPr>
              <w:t>Links to prior knowledge:</w:t>
            </w:r>
            <w:r w:rsidRPr="253A29AD">
              <w:rPr>
                <w:rFonts w:ascii="Calibri" w:hAnsi="Calibri" w:eastAsia="Calibri" w:cs="Calibri"/>
                <w:b/>
                <w:bCs/>
                <w:color w:val="7030A0"/>
                <w:sz w:val="16"/>
                <w:szCs w:val="16"/>
              </w:rPr>
              <w:t xml:space="preserve"> </w:t>
            </w:r>
            <w:r w:rsidRPr="253A29AD">
              <w:rPr>
                <w:rFonts w:ascii="Calibri" w:hAnsi="Calibri" w:eastAsia="Calibri" w:cs="Calibri"/>
                <w:b/>
                <w:bCs/>
                <w:i/>
                <w:iCs/>
                <w:color w:val="000000" w:themeColor="text1"/>
                <w:sz w:val="16"/>
                <w:szCs w:val="16"/>
              </w:rPr>
              <w:t>(Prior knowledge should be discussed at the beginning of the lesson to help pupils make connections and deepen knowledge)</w:t>
            </w:r>
          </w:p>
        </w:tc>
        <w:tc>
          <w:tcPr>
            <w:tcW w:w="3293" w:type="dxa"/>
            <w:tcBorders>
              <w:bottom w:val="single" w:color="000000" w:themeColor="text1" w:sz="6" w:space="0"/>
              <w:right w:val="single" w:color="000000" w:themeColor="text1" w:sz="6" w:space="0"/>
            </w:tcBorders>
            <w:shd w:val="clear" w:color="auto" w:fill="F2F2F2" w:themeFill="background1" w:themeFillShade="F2"/>
            <w:tcMar>
              <w:left w:w="90" w:type="dxa"/>
              <w:right w:w="90" w:type="dxa"/>
            </w:tcMar>
          </w:tcPr>
          <w:p w:rsidR="253A29AD" w:rsidP="253A29AD" w:rsidRDefault="253A29AD" w14:paraId="0EED680B" w14:textId="6314538A">
            <w:pPr>
              <w:spacing w:line="259" w:lineRule="auto"/>
              <w:rPr>
                <w:rFonts w:ascii="Calibri" w:hAnsi="Calibri" w:eastAsia="Calibri" w:cs="Calibri"/>
                <w:color w:val="000000" w:themeColor="text1"/>
                <w:sz w:val="22"/>
                <w:szCs w:val="22"/>
              </w:rPr>
            </w:pPr>
            <w:r w:rsidRPr="253A29AD">
              <w:rPr>
                <w:rFonts w:ascii="Calibri" w:hAnsi="Calibri" w:eastAsia="Calibri" w:cs="Calibri"/>
                <w:b/>
                <w:bCs/>
                <w:color w:val="7030A0"/>
                <w:sz w:val="22"/>
                <w:szCs w:val="22"/>
              </w:rPr>
              <w:t>Links to future units:</w:t>
            </w:r>
            <w:r w:rsidRPr="253A29AD">
              <w:rPr>
                <w:rFonts w:ascii="Calibri" w:hAnsi="Calibri" w:eastAsia="Calibri" w:cs="Calibri"/>
                <w:b/>
                <w:bCs/>
                <w:color w:val="000000" w:themeColor="text1"/>
                <w:sz w:val="22"/>
                <w:szCs w:val="22"/>
              </w:rPr>
              <w:t xml:space="preserve"> </w:t>
            </w:r>
          </w:p>
          <w:p w:rsidR="253A29AD" w:rsidP="253A29AD" w:rsidRDefault="253A29AD" w14:paraId="714106D5" w14:textId="0492166A">
            <w:pPr>
              <w:spacing w:line="259" w:lineRule="auto"/>
              <w:rPr>
                <w:rFonts w:ascii="Calibri" w:hAnsi="Calibri" w:eastAsia="Calibri" w:cs="Calibri"/>
                <w:color w:val="7030A0"/>
                <w:sz w:val="22"/>
                <w:szCs w:val="22"/>
              </w:rPr>
            </w:pPr>
          </w:p>
        </w:tc>
      </w:tr>
      <w:tr w:rsidR="253A29AD" w:rsidTr="67D7AFB0" w14:paraId="28182C3F" w14:textId="77777777">
        <w:trPr>
          <w:trHeight w:val="585"/>
        </w:trPr>
        <w:tc>
          <w:tcPr>
            <w:tcW w:w="3941" w:type="dxa"/>
            <w:gridSpan w:val="2"/>
            <w:tcBorders>
              <w:left w:val="single" w:color="000000" w:themeColor="text1" w:sz="6" w:space="0"/>
              <w:bottom w:val="single" w:color="000000" w:themeColor="text1" w:sz="6" w:space="0"/>
            </w:tcBorders>
            <w:tcMar>
              <w:left w:w="90" w:type="dxa"/>
              <w:right w:w="90" w:type="dxa"/>
            </w:tcMar>
          </w:tcPr>
          <w:p w:rsidR="253A29AD" w:rsidP="5D3E8BC8" w:rsidRDefault="253A29AD" w14:paraId="022D93C4" w14:textId="3D015770">
            <w:pPr>
              <w:pStyle w:val="Normal"/>
              <w:spacing w:line="259" w:lineRule="auto"/>
              <w:rPr>
                <w:rFonts w:ascii="Calibri" w:hAnsi="Calibri" w:eastAsia="Calibri" w:cs="Calibri"/>
                <w:noProof w:val="0"/>
                <w:color w:val="auto"/>
                <w:sz w:val="22"/>
                <w:szCs w:val="22"/>
                <w:lang w:val="en-US"/>
              </w:rPr>
            </w:pPr>
            <w:r w:rsidRPr="5D3E8BC8" w:rsidR="02206CDA">
              <w:rPr>
                <w:rFonts w:ascii="Calibri" w:hAnsi="Calibri" w:eastAsia="Calibri" w:cs="Calibri"/>
                <w:color w:val="auto"/>
                <w:sz w:val="22"/>
                <w:szCs w:val="22"/>
              </w:rPr>
              <w:t>Hindu Dharma, Brahman, Dharma, Ahimsa</w:t>
            </w:r>
            <w:r w:rsidRPr="5D3E8BC8" w:rsidR="2663864E">
              <w:rPr>
                <w:rFonts w:ascii="Calibri" w:hAnsi="Calibri" w:eastAsia="Calibri" w:cs="Calibri"/>
                <w:color w:val="auto"/>
                <w:sz w:val="22"/>
                <w:szCs w:val="22"/>
              </w:rPr>
              <w:t xml:space="preserve">, </w:t>
            </w:r>
            <w:r w:rsidRPr="5D3E8BC8" w:rsidR="2663864E">
              <w:rPr>
                <w:rFonts w:ascii="Calibri" w:hAnsi="Calibri" w:eastAsia="Calibri" w:cs="Calibri"/>
                <w:b w:val="0"/>
                <w:bCs w:val="0"/>
                <w:i w:val="0"/>
                <w:iCs w:val="0"/>
                <w:caps w:val="0"/>
                <w:smallCaps w:val="0"/>
                <w:noProof w:val="0"/>
                <w:color w:val="auto"/>
                <w:sz w:val="22"/>
                <w:szCs w:val="22"/>
                <w:lang w:val="en-US"/>
              </w:rPr>
              <w:t xml:space="preserve">Smriti, Shruti </w:t>
            </w:r>
          </w:p>
          <w:p w:rsidR="253A29AD" w:rsidP="5D3E8BC8" w:rsidRDefault="253A29AD" w14:paraId="0A47A1DE" w14:textId="09BA8973">
            <w:pPr>
              <w:spacing w:line="259" w:lineRule="auto"/>
              <w:rPr>
                <w:rFonts w:ascii="Calibri" w:hAnsi="Calibri" w:eastAsia="Calibri" w:cs="Calibri"/>
                <w:color w:val="auto"/>
                <w:sz w:val="22"/>
                <w:szCs w:val="22"/>
              </w:rPr>
            </w:pPr>
          </w:p>
          <w:p w:rsidR="253A29AD" w:rsidP="253A29AD" w:rsidRDefault="253A29AD" w14:paraId="717CC864" w14:textId="5D2A5101">
            <w:pPr>
              <w:spacing w:line="259" w:lineRule="auto"/>
              <w:rPr>
                <w:rFonts w:ascii="Calibri" w:hAnsi="Calibri" w:eastAsia="Calibri" w:cs="Calibri"/>
                <w:color w:val="7030A0"/>
                <w:sz w:val="22"/>
                <w:szCs w:val="22"/>
              </w:rPr>
            </w:pPr>
          </w:p>
          <w:p w:rsidR="253A29AD" w:rsidP="253A29AD" w:rsidRDefault="253A29AD" w14:paraId="0E8A532E" w14:textId="73546BBF">
            <w:pPr>
              <w:spacing w:line="259" w:lineRule="auto"/>
              <w:rPr>
                <w:rFonts w:ascii="Calibri" w:hAnsi="Calibri" w:eastAsia="Calibri" w:cs="Calibri"/>
                <w:color w:val="7030A0"/>
                <w:sz w:val="22"/>
                <w:szCs w:val="22"/>
              </w:rPr>
            </w:pPr>
          </w:p>
          <w:p w:rsidR="253A29AD" w:rsidP="253A29AD" w:rsidRDefault="253A29AD" w14:paraId="3F4ACE5F" w14:textId="2B2F6DDA">
            <w:pPr>
              <w:spacing w:line="259" w:lineRule="auto"/>
              <w:rPr>
                <w:rFonts w:ascii="Calibri" w:hAnsi="Calibri" w:eastAsia="Calibri" w:cs="Calibri"/>
                <w:color w:val="7030A0"/>
                <w:sz w:val="22"/>
                <w:szCs w:val="22"/>
              </w:rPr>
            </w:pPr>
          </w:p>
        </w:tc>
        <w:tc>
          <w:tcPr>
            <w:tcW w:w="6716" w:type="dxa"/>
            <w:tcBorders>
              <w:bottom w:val="single" w:color="auto" w:sz="6" w:space="0"/>
            </w:tcBorders>
            <w:tcMar>
              <w:left w:w="90" w:type="dxa"/>
              <w:right w:w="90" w:type="dxa"/>
            </w:tcMar>
          </w:tcPr>
          <w:p w:rsidR="253A29AD" w:rsidP="5D3E8BC8" w:rsidRDefault="253A29AD" w14:paraId="0FCA8CCB" w14:textId="263625E6">
            <w:pPr>
              <w:pStyle w:val="Normal"/>
              <w:spacing w:line="259" w:lineRule="auto"/>
              <w:rPr>
                <w:rFonts w:ascii="Calibri" w:hAnsi="Calibri" w:eastAsia="Calibri" w:cs="Calibri"/>
                <w:b w:val="0"/>
                <w:bCs w:val="0"/>
                <w:noProof w:val="0"/>
                <w:sz w:val="22"/>
                <w:szCs w:val="22"/>
                <w:lang w:val="en-GB"/>
              </w:rPr>
            </w:pPr>
            <w:r w:rsidRPr="5D3E8BC8" w:rsidR="58CE05EC">
              <w:rPr>
                <w:rFonts w:ascii="Calibri" w:hAnsi="Calibri" w:eastAsia="Calibri" w:cs="Calibri"/>
                <w:b w:val="0"/>
                <w:bCs w:val="0"/>
                <w:i w:val="0"/>
                <w:iCs w:val="0"/>
                <w:caps w:val="0"/>
                <w:smallCaps w:val="0"/>
                <w:noProof w:val="0"/>
                <w:color w:val="000000" w:themeColor="text1" w:themeTint="FF" w:themeShade="FF"/>
                <w:sz w:val="22"/>
                <w:szCs w:val="22"/>
                <w:lang w:val="en-GB"/>
              </w:rPr>
              <w:t>1.1 How do people know how to treat each other</w:t>
            </w:r>
            <w:r w:rsidRPr="5D3E8BC8" w:rsidR="58CE05E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5D3E8BC8" w:rsidR="58CE05EC">
              <w:rPr>
                <w:rFonts w:ascii="Calibri" w:hAnsi="Calibri" w:eastAsia="Calibri" w:cs="Calibri"/>
                <w:b w:val="0"/>
                <w:bCs w:val="0"/>
                <w:noProof w:val="0"/>
                <w:sz w:val="22"/>
                <w:szCs w:val="22"/>
                <w:lang w:val="en-GB"/>
              </w:rPr>
              <w:t xml:space="preserve"> </w:t>
            </w:r>
          </w:p>
          <w:p w:rsidR="253A29AD" w:rsidP="5D3E8BC8" w:rsidRDefault="253A29AD" w14:paraId="43BC1AA7" w14:textId="3BC46C53">
            <w:pPr>
              <w:pStyle w:val="Normal"/>
              <w:spacing w:line="259" w:lineRule="auto"/>
              <w:rPr>
                <w:rFonts w:ascii="Calibri" w:hAnsi="Calibri" w:eastAsia="Calibri" w:cs="Calibri"/>
                <w:b w:val="0"/>
                <w:bCs w:val="0"/>
                <w:i w:val="1"/>
                <w:iCs w:val="1"/>
                <w:color w:val="FF0000"/>
                <w:sz w:val="22"/>
                <w:szCs w:val="22"/>
              </w:rPr>
            </w:pPr>
            <w:r w:rsidRPr="5D3E8BC8" w:rsidR="6980BAC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1.6 Why are holy books special to Christians and Jewish people? </w:t>
            </w:r>
            <w:r w:rsidRPr="5D3E8BC8" w:rsidR="6980BAC2">
              <w:rPr>
                <w:rFonts w:ascii="Calibri" w:hAnsi="Calibri" w:eastAsia="Calibri" w:cs="Calibri"/>
                <w:b w:val="0"/>
                <w:bCs w:val="0"/>
                <w:noProof w:val="0"/>
                <w:sz w:val="22"/>
                <w:szCs w:val="22"/>
                <w:lang w:val="en-GB"/>
              </w:rPr>
              <w:t xml:space="preserve"> </w:t>
            </w:r>
            <w:r w:rsidRPr="5D3E8BC8" w:rsidR="1C303FCD">
              <w:rPr>
                <w:rFonts w:ascii="Calibri" w:hAnsi="Calibri" w:eastAsia="Calibri" w:cs="Calibri"/>
                <w:b w:val="0"/>
                <w:bCs w:val="0"/>
                <w:i w:val="1"/>
                <w:iCs w:val="1"/>
                <w:color w:val="FF0000"/>
                <w:sz w:val="22"/>
                <w:szCs w:val="22"/>
              </w:rPr>
              <w:t xml:space="preserve"> </w:t>
            </w:r>
          </w:p>
        </w:tc>
        <w:tc>
          <w:tcPr>
            <w:tcW w:w="3293" w:type="dxa"/>
            <w:tcBorders>
              <w:bottom w:val="single" w:color="000000" w:themeColor="text1" w:sz="6" w:space="0"/>
              <w:right w:val="single" w:color="000000" w:themeColor="text1" w:sz="6" w:space="0"/>
            </w:tcBorders>
            <w:tcMar>
              <w:left w:w="90" w:type="dxa"/>
              <w:right w:w="90" w:type="dxa"/>
            </w:tcMar>
          </w:tcPr>
          <w:p w:rsidR="6A7F87BF" w:rsidP="5D3E8BC8" w:rsidRDefault="6A7F87BF" w14:paraId="636D1910" w14:textId="2E6ACD01">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D3E8BC8" w:rsidR="6A7F87BF">
              <w:rPr>
                <w:rFonts w:ascii="Calibri" w:hAnsi="Calibri" w:eastAsia="Calibri" w:cs="Calibri"/>
                <w:b w:val="0"/>
                <w:bCs w:val="0"/>
                <w:i w:val="0"/>
                <w:iCs w:val="0"/>
                <w:caps w:val="0"/>
                <w:smallCaps w:val="0"/>
                <w:noProof w:val="0"/>
                <w:color w:val="000000" w:themeColor="text1" w:themeTint="FF" w:themeShade="FF"/>
                <w:sz w:val="22"/>
                <w:szCs w:val="22"/>
                <w:lang w:val="en-GB"/>
              </w:rPr>
              <w:t>3.3 Diversity within Hindu Dharma:  What do Hindus believe and how may they live?</w:t>
            </w:r>
          </w:p>
          <w:p w:rsidR="6A7F87BF" w:rsidP="5D3E8BC8" w:rsidRDefault="6A7F87BF" w14:paraId="109C37C0" w14:textId="01D40C50">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D3E8BC8" w:rsidR="6A7F87BF">
              <w:rPr>
                <w:rFonts w:ascii="Calibri" w:hAnsi="Calibri" w:eastAsia="Calibri" w:cs="Calibri"/>
                <w:b w:val="0"/>
                <w:bCs w:val="0"/>
                <w:i w:val="0"/>
                <w:iCs w:val="0"/>
                <w:caps w:val="0"/>
                <w:smallCaps w:val="0"/>
                <w:noProof w:val="0"/>
                <w:color w:val="000000" w:themeColor="text1" w:themeTint="FF" w:themeShade="FF"/>
                <w:sz w:val="22"/>
                <w:szCs w:val="22"/>
                <w:lang w:val="en-GB"/>
              </w:rPr>
              <w:t>4.5 What is the role and impact of the Mandir on the lives of Hindus and the local community in your area and around the world?</w:t>
            </w:r>
          </w:p>
          <w:p w:rsidR="1B27DABA" w:rsidP="5D3E8BC8" w:rsidRDefault="1B27DABA" w14:paraId="60234736" w14:textId="5E1F8871">
            <w:pPr>
              <w:pStyle w:val="Normal"/>
              <w:spacing w:line="259" w:lineRule="auto"/>
              <w:rPr>
                <w:rFonts w:ascii="Calibri" w:hAnsi="Calibri" w:eastAsia="Calibri" w:cs="Calibri"/>
                <w:b w:val="0"/>
                <w:bCs w:val="0"/>
                <w:noProof w:val="0"/>
                <w:sz w:val="22"/>
                <w:szCs w:val="22"/>
                <w:lang w:val="en-GB"/>
              </w:rPr>
            </w:pPr>
            <w:r w:rsidRPr="5D3E8BC8" w:rsidR="1B27DAB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6.2 What do Hindus believe about the cycle of life and death? How does it </w:t>
            </w:r>
            <w:r w:rsidRPr="5D3E8BC8" w:rsidR="1B27DABA">
              <w:rPr>
                <w:rFonts w:ascii="Calibri" w:hAnsi="Calibri" w:eastAsia="Calibri" w:cs="Calibri"/>
                <w:b w:val="0"/>
                <w:bCs w:val="0"/>
                <w:i w:val="0"/>
                <w:iCs w:val="0"/>
                <w:caps w:val="0"/>
                <w:smallCaps w:val="0"/>
                <w:noProof w:val="0"/>
                <w:color w:val="000000" w:themeColor="text1" w:themeTint="FF" w:themeShade="FF"/>
                <w:sz w:val="22"/>
                <w:szCs w:val="22"/>
                <w:lang w:val="en-GB"/>
              </w:rPr>
              <w:t>impact</w:t>
            </w:r>
            <w:r w:rsidRPr="5D3E8BC8" w:rsidR="1B27DAB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their lives? </w:t>
            </w:r>
            <w:r w:rsidRPr="5D3E8BC8" w:rsidR="1B27DABA">
              <w:rPr>
                <w:rFonts w:ascii="Calibri" w:hAnsi="Calibri" w:eastAsia="Calibri" w:cs="Calibri"/>
                <w:b w:val="0"/>
                <w:bCs w:val="0"/>
                <w:noProof w:val="0"/>
                <w:sz w:val="22"/>
                <w:szCs w:val="22"/>
                <w:lang w:val="en-GB"/>
              </w:rPr>
              <w:t xml:space="preserve"> </w:t>
            </w:r>
          </w:p>
          <w:p w:rsidR="253A29AD" w:rsidP="253A29AD" w:rsidRDefault="253A29AD" w14:paraId="3B58B3F9" w14:textId="56936AE3">
            <w:pPr>
              <w:spacing w:line="259" w:lineRule="auto"/>
              <w:rPr>
                <w:rFonts w:ascii="Calibri" w:hAnsi="Calibri" w:eastAsia="Calibri" w:cs="Calibri"/>
                <w:b w:val="0"/>
                <w:bCs w:val="0"/>
                <w:color w:val="7030A0"/>
                <w:sz w:val="22"/>
                <w:szCs w:val="22"/>
              </w:rPr>
            </w:pPr>
          </w:p>
        </w:tc>
      </w:tr>
    </w:tbl>
    <w:p w:rsidR="00D96CCF" w:rsidP="253A29AD" w:rsidRDefault="00D96CCF" w14:paraId="0155AB8E" w14:textId="2D479679">
      <w:pPr>
        <w:spacing w:line="259" w:lineRule="auto"/>
        <w:rPr>
          <w:rFonts w:ascii="Calibri" w:hAnsi="Calibri" w:eastAsia="Calibri" w:cs="Calibri"/>
          <w:color w:val="000000" w:themeColor="text1"/>
        </w:rPr>
      </w:pPr>
    </w:p>
    <w:p w:rsidR="00D96CCF" w:rsidP="253A29AD" w:rsidRDefault="00D96CCF" w14:paraId="0DAEBF0D" w14:textId="28C43DE5">
      <w:pPr>
        <w:rPr>
          <w:rFonts w:ascii="Aptos" w:hAnsi="Aptos" w:eastAsia="Aptos" w:cs="Aptos"/>
          <w:color w:val="000000" w:themeColor="text1"/>
        </w:rPr>
      </w:pPr>
    </w:p>
    <w:tbl>
      <w:tblPr>
        <w:tblStyle w:val="TableNormal"/>
        <w:tblW w:w="0" w:type="auto"/>
        <w:tblLayout w:type="fixed"/>
        <w:tblLook w:val="06A0" w:firstRow="1" w:lastRow="0" w:firstColumn="1" w:lastColumn="0" w:noHBand="1" w:noVBand="1"/>
      </w:tblPr>
      <w:tblGrid>
        <w:gridCol w:w="3435"/>
        <w:gridCol w:w="3560"/>
        <w:gridCol w:w="3495"/>
      </w:tblGrid>
      <w:tr w:rsidR="5D3E8BC8" w:rsidTr="5D3E8BC8" w14:paraId="1073E6F3">
        <w:trPr>
          <w:trHeight w:val="30705"/>
        </w:trPr>
        <w:tc>
          <w:tcPr>
            <w:tcW w:w="3435" w:type="dxa"/>
            <w:tcBorders>
              <w:top w:val="nil"/>
              <w:left w:val="nil"/>
              <w:bottom w:val="nil"/>
              <w:right w:val="nil"/>
            </w:tcBorders>
            <w:tcMar>
              <w:top w:w="15" w:type="dxa"/>
              <w:left w:w="15" w:type="dxa"/>
              <w:right w:w="15" w:type="dxa"/>
            </w:tcMar>
            <w:vAlign w:val="bottom"/>
          </w:tcPr>
          <w:p w:rsidR="5D3E8BC8" w:rsidP="5D3E8BC8" w:rsidRDefault="5D3E8BC8" w14:paraId="28357134" w14:textId="773F969A">
            <w:pPr>
              <w:pStyle w:val="Normal"/>
            </w:pPr>
            <w:r w:rsidR="5D3E8BC8">
              <w:rPr/>
              <w:t>Some of the main theological elements I think are most important to include:</w:t>
            </w:r>
            <w:r>
              <w:br/>
            </w:r>
            <w:r w:rsidR="5D3E8BC8">
              <w:rPr/>
              <w:t xml:space="preserve"> </w:t>
            </w:r>
            <w:r>
              <w:br/>
            </w:r>
            <w:r w:rsidR="5D3E8BC8">
              <w:rPr/>
              <w:t>1. Sanatana Dharma</w:t>
            </w:r>
            <w:r>
              <w:br/>
            </w:r>
            <w:r w:rsidR="5D3E8BC8">
              <w:rPr/>
              <w:t xml:space="preserve"> The Hindu tradition is rooted in Sanatana Dharma which loosely translates as 'eternal truth' or 'eternal order'. Dharma is concerned how human conduct can </w:t>
            </w:r>
            <w:r w:rsidR="5D3E8BC8">
              <w:rPr/>
              <w:t>maintain</w:t>
            </w:r>
            <w:r w:rsidR="5D3E8BC8">
              <w:rPr/>
              <w:t>/sustain/uphold a peaceful and harmonious world for all living beings. Many British Hindus prefer the term Hindu Dharma for their religion (as opposed to Hinduism) as this term includes Dharma which is at the heart of the religion.</w:t>
            </w:r>
            <w:r>
              <w:br/>
            </w:r>
            <w:r w:rsidR="5D3E8BC8">
              <w:rPr/>
              <w:t xml:space="preserve"> </w:t>
            </w:r>
            <w:r>
              <w:br/>
            </w:r>
            <w:r w:rsidR="5D3E8BC8">
              <w:rPr/>
              <w:t>2. Pluralism</w:t>
            </w:r>
            <w:r>
              <w:br/>
            </w:r>
            <w:r w:rsidR="5D3E8BC8">
              <w:rPr/>
              <w:t xml:space="preserve"> Hindus believe there is only One God (Brahman</w:t>
            </w:r>
            <w:r w:rsidR="5D3E8BC8">
              <w:rPr/>
              <w:t>)</w:t>
            </w:r>
            <w:r w:rsidR="5D3E8BC8">
              <w:rPr/>
              <w:t xml:space="preserve"> but this God can take different names, </w:t>
            </w:r>
            <w:r w:rsidR="5D3E8BC8">
              <w:rPr/>
              <w:t>forms</w:t>
            </w:r>
            <w:r w:rsidR="5D3E8BC8">
              <w:rPr/>
              <w:t xml:space="preserve"> and images. The ability to see God in </w:t>
            </w:r>
            <w:r w:rsidR="5D3E8BC8">
              <w:rPr/>
              <w:t>different ways</w:t>
            </w:r>
            <w:r w:rsidR="5D3E8BC8">
              <w:rPr/>
              <w:t xml:space="preserve"> helps Hindus be respectful of different beliefs, </w:t>
            </w:r>
            <w:r w:rsidR="5D3E8BC8">
              <w:rPr/>
              <w:t>philosophies</w:t>
            </w:r>
            <w:r w:rsidR="5D3E8BC8">
              <w:rPr/>
              <w:t xml:space="preserve"> and religions as we believe that everyone is </w:t>
            </w:r>
            <w:r w:rsidR="5D3E8BC8">
              <w:rPr/>
              <w:t>different</w:t>
            </w:r>
            <w:r w:rsidR="5D3E8BC8">
              <w:rPr/>
              <w:t xml:space="preserve"> and diversity should be celebrated. </w:t>
            </w:r>
            <w:r w:rsidR="5D3E8BC8">
              <w:rPr/>
              <w:t>There's</w:t>
            </w:r>
            <w:r w:rsidR="5D3E8BC8">
              <w:rPr/>
              <w:t xml:space="preserve"> an important saying in the Rig Veda, 'Truth is One but the wise call it by various names'.</w:t>
            </w:r>
            <w:r>
              <w:br/>
            </w:r>
            <w:r w:rsidR="5D3E8BC8">
              <w:rPr/>
              <w:t xml:space="preserve"> </w:t>
            </w:r>
            <w:r>
              <w:br/>
            </w:r>
            <w:r w:rsidR="5D3E8BC8">
              <w:rPr/>
              <w:t>3. Seeing Divinity everywhere</w:t>
            </w:r>
            <w:r>
              <w:br/>
            </w:r>
            <w:r w:rsidR="5D3E8BC8">
              <w:rPr/>
              <w:t xml:space="preserve"> Hindus believe that God (Brahman) is everywhere and </w:t>
            </w:r>
            <w:r w:rsidR="5D3E8BC8">
              <w:rPr/>
              <w:t>mainfests</w:t>
            </w:r>
            <w:r w:rsidR="5D3E8BC8">
              <w:rPr/>
              <w:t xml:space="preserve"> as everything in the universe. Therefore, everything should be respected (ties into Ahimsa). Due to this belief, Monks like Swami Vivekananda preached, 'service to humanity is service to God.' Hindus revere anything that sustains life such as Trees, Planets, the Sun, Wind, Rain, Rivers, Mountains </w:t>
            </w:r>
            <w:r w:rsidR="5D3E8BC8">
              <w:rPr/>
              <w:t>etc..</w:t>
            </w:r>
            <w:r w:rsidR="5D3E8BC8">
              <w:rPr/>
              <w:t xml:space="preserve"> The Earth is viewed as a Goddess (Bhumi Ma).</w:t>
            </w:r>
            <w:r>
              <w:br/>
            </w:r>
            <w:r w:rsidR="5D3E8BC8">
              <w:rPr/>
              <w:t xml:space="preserve"> </w:t>
            </w:r>
            <w:r>
              <w:br/>
            </w:r>
            <w:r w:rsidR="5D3E8BC8">
              <w:rPr/>
              <w:t>4. Cycle of Birth &amp; Death (Samsara), Reincarnation &amp; Law of Karma</w:t>
            </w:r>
            <w:r>
              <w:br/>
            </w:r>
            <w:r w:rsidR="5D3E8BC8">
              <w:rPr/>
              <w:t xml:space="preserve"> Hindus believe that our </w:t>
            </w:r>
            <w:r w:rsidR="5D3E8BC8">
              <w:rPr/>
              <w:t>true identity</w:t>
            </w:r>
            <w:r w:rsidR="5D3E8BC8">
              <w:rPr/>
              <w:t xml:space="preserve"> </w:t>
            </w:r>
            <w:r w:rsidR="5D3E8BC8">
              <w:rPr/>
              <w:t>isn't</w:t>
            </w:r>
            <w:r w:rsidR="5D3E8BC8">
              <w:rPr/>
              <w:t xml:space="preserve"> the body but is Atman (loosely translated as soul). The Atman is eternal and </w:t>
            </w:r>
            <w:r w:rsidR="5D3E8BC8">
              <w:rPr/>
              <w:t>doesn't</w:t>
            </w:r>
            <w:r w:rsidR="5D3E8BC8">
              <w:rPr/>
              <w:t xml:space="preserve"> die when the body perishes. Instead, it moves onto a different body (reincarnation). Our karma (actions) decides the outcome of our next birth. This concept is known as the law of karma.  </w:t>
            </w:r>
            <w:r>
              <w:br/>
            </w:r>
            <w:r>
              <w:br/>
            </w:r>
            <w:r w:rsidR="5D3E8BC8">
              <w:rPr/>
              <w:t>5. Bhakti &amp; Moksha</w:t>
            </w:r>
            <w:r>
              <w:br/>
            </w:r>
            <w:r w:rsidR="5D3E8BC8">
              <w:rPr/>
              <w:t xml:space="preserve"> Bhakti (devotion) to God is an important part of practicing Hindu Dharma for millions. It can be done through Murti Puja (Deity worship), Bhajans (hymns), Japa (repeating God's name) and Satsang (listening to stories of God). For some Hindus, practicing Bhakti is the main goal in life but for most, </w:t>
            </w:r>
            <w:r w:rsidR="5D3E8BC8">
              <w:rPr/>
              <w:t>it's</w:t>
            </w:r>
            <w:r w:rsidR="5D3E8BC8">
              <w:rPr/>
              <w:t xml:space="preserve"> Moksha (liberation from the cycle of birth and death) and union with God.</w:t>
            </w:r>
          </w:p>
        </w:tc>
        <w:tc>
          <w:tcPr>
            <w:tcW w:w="3560" w:type="dxa"/>
            <w:tcBorders>
              <w:top w:val="nil"/>
              <w:left w:val="nil"/>
              <w:bottom w:val="nil"/>
              <w:right w:val="nil"/>
            </w:tcBorders>
            <w:tcMar>
              <w:top w:w="15" w:type="dxa"/>
              <w:left w:w="15" w:type="dxa"/>
              <w:right w:w="15" w:type="dxa"/>
            </w:tcMar>
            <w:vAlign w:val="bottom"/>
          </w:tcPr>
          <w:p w:rsidR="5D3E8BC8" w:rsidP="5D3E8BC8" w:rsidRDefault="5D3E8BC8" w14:paraId="7DC7501A" w14:textId="44E3890B">
            <w:pPr>
              <w:pStyle w:val="Normal"/>
            </w:pPr>
            <w:r w:rsidR="5D3E8BC8">
              <w:rPr/>
              <w:t>Elements of my faith that are important relating to practice include:</w:t>
            </w:r>
            <w:r>
              <w:br/>
            </w:r>
            <w:r w:rsidR="5D3E8BC8">
              <w:rPr/>
              <w:t xml:space="preserve"> </w:t>
            </w:r>
            <w:r>
              <w:br/>
            </w:r>
            <w:r w:rsidR="5D3E8BC8">
              <w:rPr/>
              <w:t>1. Ahimsa</w:t>
            </w:r>
            <w:r>
              <w:br/>
            </w:r>
            <w:r w:rsidR="5D3E8BC8">
              <w:rPr/>
              <w:t xml:space="preserve"> A </w:t>
            </w:r>
            <w:r w:rsidR="5D3E8BC8">
              <w:rPr/>
              <w:t>key way</w:t>
            </w:r>
            <w:r w:rsidR="5D3E8BC8">
              <w:rPr/>
              <w:t xml:space="preserve"> to practice Hindu Dharma is through Ahimsa, 'non-harm'. Trying to cause the least harm to all living things in thought, word and action is fundamental. Ahimsa affects the way many Hindus lead their lives including promoting a vegetarian or vegan lifestyle, caring about animal welfare &amp; the environment and </w:t>
            </w:r>
            <w:r w:rsidR="5D3E8BC8">
              <w:rPr/>
              <w:t>generally trying</w:t>
            </w:r>
            <w:r w:rsidR="5D3E8BC8">
              <w:rPr/>
              <w:t xml:space="preserve"> to be kind, polite and responsible citizens. </w:t>
            </w:r>
            <w:r>
              <w:br/>
            </w:r>
            <w:r>
              <w:br/>
            </w:r>
            <w:r w:rsidR="5D3E8BC8">
              <w:rPr/>
              <w:t xml:space="preserve">2. Yoga </w:t>
            </w:r>
            <w:r>
              <w:br/>
            </w:r>
            <w:r w:rsidR="5D3E8BC8">
              <w:rPr/>
              <w:t xml:space="preserve">Yoga is an important part of the Hindu tradition. More details about Yoga can be found in the Patanjali Yoga Sutra which outlines Ashtanga Yoga (8 limbs of Yoga). I think children will find this interesting as Yoga is widely practiced in the UK. We have yoga teachers who can give a practical demonstration to children from asanas (postures) to </w:t>
            </w:r>
            <w:r w:rsidR="5D3E8BC8">
              <w:rPr/>
              <w:t>pranyama</w:t>
            </w:r>
            <w:r w:rsidR="5D3E8BC8">
              <w:rPr/>
              <w:t xml:space="preserve"> (breathing exercises) to dhyana (meditation). </w:t>
            </w:r>
            <w:r w:rsidR="5D3E8BC8">
              <w:rPr/>
              <w:t>Aryuveda</w:t>
            </w:r>
            <w:r w:rsidR="5D3E8BC8">
              <w:rPr/>
              <w:t xml:space="preserve"> (science of health) has been practiced in India for millennia. It focuses on lifestyle and natural remedies and is followed by Hindus around the world.</w:t>
            </w:r>
            <w:r>
              <w:br/>
            </w:r>
            <w:r w:rsidR="5D3E8BC8">
              <w:rPr/>
              <w:t xml:space="preserve"> </w:t>
            </w:r>
            <w:r>
              <w:br/>
            </w:r>
            <w:r w:rsidR="5D3E8BC8">
              <w:rPr/>
              <w:t>3. Sewa (selfless service)</w:t>
            </w:r>
            <w:r>
              <w:br/>
            </w:r>
            <w:r w:rsidR="5D3E8BC8">
              <w:rPr/>
              <w:t xml:space="preserve"> Due to our belief that God is everywhere; acts of kindness towards those less fortunate than us, to the environment, animals etc is another way of worshipping God. Therefore, Hindus are encouraged to give their time, </w:t>
            </w:r>
            <w:r w:rsidR="5D3E8BC8">
              <w:rPr/>
              <w:t>money</w:t>
            </w:r>
            <w:r w:rsidR="5D3E8BC8">
              <w:rPr/>
              <w:t xml:space="preserve"> and </w:t>
            </w:r>
            <w:r w:rsidR="5D3E8BC8">
              <w:rPr/>
              <w:t>expertise</w:t>
            </w:r>
            <w:r w:rsidR="5D3E8BC8">
              <w:rPr/>
              <w:t xml:space="preserve"> to causes that </w:t>
            </w:r>
            <w:r w:rsidR="5D3E8BC8">
              <w:rPr/>
              <w:t>benefit</w:t>
            </w:r>
            <w:r w:rsidR="5D3E8BC8">
              <w:rPr/>
              <w:t xml:space="preserve"> the world. For many Hindus, this is their main mode of worship.</w:t>
            </w:r>
            <w:r>
              <w:br/>
            </w:r>
            <w:r w:rsidR="5D3E8BC8">
              <w:rPr/>
              <w:t xml:space="preserve"> </w:t>
            </w:r>
            <w:r>
              <w:br/>
            </w:r>
            <w:r w:rsidR="5D3E8BC8">
              <w:rPr/>
              <w:t>4. Music, art, drama, poetry &amp; dance</w:t>
            </w:r>
            <w:r>
              <w:br/>
            </w:r>
            <w:r w:rsidR="5D3E8BC8">
              <w:rPr/>
              <w:t xml:space="preserve"> Classical Indian dances (such as Garba, </w:t>
            </w:r>
            <w:r w:rsidR="5D3E8BC8">
              <w:rPr/>
              <w:t>Bharatnatayam</w:t>
            </w:r>
            <w:r w:rsidR="5D3E8BC8">
              <w:rPr/>
              <w:t xml:space="preserve"> &amp; Kathak) are important parts of Hindu practice. They portray different stories and teachings from the tradition. Other important art forms include artwork (most Hindu homes have sacred artwork of Gods &amp; Goddesses) and dramas that narrate different stories from the tradition. </w:t>
            </w:r>
            <w:r>
              <w:br/>
            </w:r>
            <w:r w:rsidR="5D3E8BC8">
              <w:rPr/>
              <w:t xml:space="preserve"> </w:t>
            </w:r>
            <w:r>
              <w:br/>
            </w:r>
            <w:r w:rsidR="5D3E8BC8">
              <w:rPr/>
              <w:t xml:space="preserve"> 5. Guest is God - </w:t>
            </w:r>
            <w:r w:rsidR="5D3E8BC8">
              <w:rPr/>
              <w:t>there's</w:t>
            </w:r>
            <w:r w:rsidR="5D3E8BC8">
              <w:rPr/>
              <w:t xml:space="preserve"> a saying in Hindu Dharma, 'Atithi Devo Bhava' which means 'Guest is God.' Due to this teaching, Hindus are incredibly hospitable, kind and welcoming to all (especially if </w:t>
            </w:r>
            <w:r w:rsidR="5D3E8BC8">
              <w:rPr/>
              <w:t>we're</w:t>
            </w:r>
            <w:r w:rsidR="5D3E8BC8">
              <w:rPr/>
              <w:t xml:space="preserve"> fortunate to have guests around).</w:t>
            </w:r>
            <w:r>
              <w:br/>
            </w:r>
            <w:r w:rsidR="5D3E8BC8">
              <w:rPr/>
              <w:t xml:space="preserve"> </w:t>
            </w:r>
            <w:r>
              <w:br/>
            </w:r>
            <w:r w:rsidR="5D3E8BC8">
              <w:rPr/>
              <w:t xml:space="preserve">6. Respecting teachers - A guru (teacher) is one who dispels the ignorance of light by imparting us with knowledge and wisdom. For this reason, Hindu students must respect their </w:t>
            </w:r>
            <w:r w:rsidR="5D3E8BC8">
              <w:rPr/>
              <w:t>teachers</w:t>
            </w:r>
            <w:r w:rsidR="5D3E8BC8">
              <w:rPr/>
              <w:t xml:space="preserve"> and this should translate into good behaviour in the classroom. </w:t>
            </w:r>
            <w:r>
              <w:br/>
            </w:r>
            <w:r>
              <w:br/>
            </w:r>
            <w:r w:rsidR="5D3E8BC8">
              <w:rPr/>
              <w:t xml:space="preserve">7. Festivals - Hindus have several major festivals each year such as Makar Sankranti, Maha Shivaratri, Holi, Janmashtami, Navratri &amp; Diwali to name a few. These festivals are spiritually uplifting, fun, festive and bring communities together. </w:t>
            </w:r>
            <w:r>
              <w:br/>
            </w:r>
            <w:r>
              <w:br/>
            </w:r>
            <w:r w:rsidR="5D3E8BC8">
              <w:rPr/>
              <w:t xml:space="preserve">8. Pilgrimages - there are several Holy sites in India which many Hindus try to visit at least once in their lifetime including Amarnath, </w:t>
            </w:r>
            <w:r w:rsidR="5D3E8BC8">
              <w:rPr/>
              <w:t>Jagarnath</w:t>
            </w:r>
            <w:r w:rsidR="5D3E8BC8">
              <w:rPr/>
              <w:t xml:space="preserve"> Puri, Ayodhya, Dwarka, River Ganga and many more</w:t>
            </w:r>
            <w:r>
              <w:br/>
            </w:r>
            <w:r w:rsidR="5D3E8BC8">
              <w:rPr/>
              <w:t xml:space="preserve"> </w:t>
            </w:r>
            <w:r>
              <w:br/>
            </w:r>
            <w:r w:rsidR="5D3E8BC8">
              <w:rPr/>
              <w:t xml:space="preserve">9. Local Mandir (Temple) &amp; Home Mandir - many Hindus regularly visit their local Mandir which fosters group </w:t>
            </w:r>
            <w:r w:rsidR="5D3E8BC8">
              <w:rPr/>
              <w:t>worship</w:t>
            </w:r>
            <w:r w:rsidR="5D3E8BC8">
              <w:rPr/>
              <w:t xml:space="preserve"> and most Hindus have a space in their house for God as well.</w:t>
            </w:r>
          </w:p>
        </w:tc>
        <w:tc>
          <w:tcPr>
            <w:tcW w:w="3495" w:type="dxa"/>
            <w:tcBorders>
              <w:top w:val="nil"/>
              <w:left w:val="nil"/>
              <w:bottom w:val="nil"/>
              <w:right w:val="nil"/>
            </w:tcBorders>
            <w:tcMar>
              <w:top w:w="15" w:type="dxa"/>
              <w:left w:w="15" w:type="dxa"/>
              <w:right w:w="15" w:type="dxa"/>
            </w:tcMar>
            <w:vAlign w:val="bottom"/>
          </w:tcPr>
          <w:p w:rsidR="5D3E8BC8" w:rsidP="5D3E8BC8" w:rsidRDefault="5D3E8BC8" w14:paraId="41FDF070" w14:textId="05165B45">
            <w:pPr>
              <w:pStyle w:val="Normal"/>
            </w:pPr>
            <w:r w:rsidR="5D3E8BC8">
              <w:rPr/>
              <w:t>Diversity is fundamental in Hindu Dharma:</w:t>
            </w:r>
            <w:r>
              <w:br/>
            </w:r>
            <w:r w:rsidR="5D3E8BC8">
              <w:rPr/>
              <w:t xml:space="preserve"> </w:t>
            </w:r>
            <w:r>
              <w:br/>
            </w:r>
            <w:r w:rsidR="5D3E8BC8">
              <w:rPr/>
              <w:t xml:space="preserve">1. Many pathways to God - Hindus believe everyone has the right to approach spirituality in a way that is unique to them. Some like to see God as a </w:t>
            </w:r>
            <w:r w:rsidR="5D3E8BC8">
              <w:rPr/>
              <w:t>Mother</w:t>
            </w:r>
            <w:r w:rsidR="5D3E8BC8">
              <w:rPr/>
              <w:t xml:space="preserve"> so they </w:t>
            </w:r>
            <w:r w:rsidR="5D3E8BC8">
              <w:rPr/>
              <w:t>mainly worship</w:t>
            </w:r>
            <w:r w:rsidR="5D3E8BC8">
              <w:rPr/>
              <w:t xml:space="preserve"> Mother Goddess. Others prefer to see God as a man so pray to Ram, Krishna or Shiva. Other Hindus like to see God in an animal form so pray to Hanuman or Ganesh. Other Hindus </w:t>
            </w:r>
            <w:r w:rsidR="5D3E8BC8">
              <w:rPr/>
              <w:t>don't</w:t>
            </w:r>
            <w:r w:rsidR="5D3E8BC8">
              <w:rPr/>
              <w:t xml:space="preserve"> believe in a personal God so focus more on meditation and selflessly serving humanity. All are perfectly </w:t>
            </w:r>
            <w:r w:rsidR="5D3E8BC8">
              <w:rPr/>
              <w:t>valid</w:t>
            </w:r>
            <w:r w:rsidR="5D3E8BC8">
              <w:rPr/>
              <w:t xml:space="preserve"> and most Hindus practice a bit of each. Diversity is celebrated. </w:t>
            </w:r>
            <w:r>
              <w:br/>
            </w:r>
            <w:r>
              <w:br/>
            </w:r>
            <w:r w:rsidR="5D3E8BC8">
              <w:rPr/>
              <w:t>2. Many scriptures - Hindus have a library of scriptures such as:</w:t>
            </w:r>
            <w:r>
              <w:br/>
            </w:r>
            <w:r w:rsidR="5D3E8BC8">
              <w:rPr/>
              <w:t xml:space="preserve"> Shruti (that which was revealed): Vedas &amp; Upanishads (philosophical texts of Hindu Dharma)</w:t>
            </w:r>
            <w:r>
              <w:br/>
            </w:r>
            <w:r w:rsidR="5D3E8BC8">
              <w:rPr/>
              <w:t xml:space="preserve"> Smriti (that which is remembered): Puranas (Hindu Dharma taught through story format) </w:t>
            </w:r>
            <w:r>
              <w:br/>
            </w:r>
            <w:r w:rsidR="5D3E8BC8">
              <w:rPr/>
              <w:t xml:space="preserve">Ithias (history) - Ramayana and Mahabharata (Hindu Dharma taught through the life and tribulations of Lord Ram &amp; Lord Krishna) </w:t>
            </w:r>
            <w:r>
              <w:br/>
            </w:r>
            <w:r w:rsidR="5D3E8BC8">
              <w:rPr/>
              <w:t>Having so many scriptures again highlights the diverse nature of the tradition</w:t>
            </w:r>
            <w:r>
              <w:br/>
            </w:r>
            <w:r w:rsidR="5D3E8BC8">
              <w:rPr/>
              <w:t xml:space="preserve"> </w:t>
            </w:r>
            <w:r>
              <w:br/>
            </w:r>
            <w:r w:rsidR="5D3E8BC8">
              <w:rPr/>
              <w:t xml:space="preserve">3. Interfaith - this acceptance of different beliefs (above) also extends to other faiths. Hindus believe in universal respect and living in harmony with all faith (and non-faith) groups. </w:t>
            </w:r>
            <w:r>
              <w:br/>
            </w:r>
            <w:r>
              <w:br/>
            </w:r>
            <w:r w:rsidR="5D3E8BC8">
              <w:rPr/>
              <w:t xml:space="preserve">4. Celebrating diversity - due to everything mentioned thus far, Hindus celebrate </w:t>
            </w:r>
            <w:r w:rsidR="5D3E8BC8">
              <w:rPr/>
              <w:t>diversity</w:t>
            </w:r>
            <w:r w:rsidR="5D3E8BC8">
              <w:rPr/>
              <w:t xml:space="preserve"> and this is </w:t>
            </w:r>
            <w:r w:rsidR="5D3E8BC8">
              <w:rPr/>
              <w:t>evident</w:t>
            </w:r>
            <w:r w:rsidR="5D3E8BC8">
              <w:rPr/>
              <w:t xml:space="preserve"> through the variety of:</w:t>
            </w:r>
            <w:r>
              <w:br/>
            </w:r>
            <w:r w:rsidR="5D3E8BC8">
              <w:rPr/>
              <w:t xml:space="preserve"> - Gods</w:t>
            </w:r>
            <w:r>
              <w:br/>
            </w:r>
            <w:r w:rsidR="5D3E8BC8">
              <w:rPr/>
              <w:t xml:space="preserve"> - Scriptures</w:t>
            </w:r>
            <w:r>
              <w:br/>
            </w:r>
            <w:r w:rsidR="5D3E8BC8">
              <w:rPr/>
              <w:t xml:space="preserve"> - Gurus (teachers)</w:t>
            </w:r>
            <w:r>
              <w:br/>
            </w:r>
            <w:r w:rsidR="5D3E8BC8">
              <w:rPr/>
              <w:t xml:space="preserve"> - Languages</w:t>
            </w:r>
            <w:r>
              <w:br/>
            </w:r>
            <w:r w:rsidR="5D3E8BC8">
              <w:rPr/>
              <w:t xml:space="preserve"> - Food</w:t>
            </w:r>
            <w:r>
              <w:br/>
            </w:r>
            <w:r w:rsidR="5D3E8BC8">
              <w:rPr/>
              <w:t xml:space="preserve"> - Dress</w:t>
            </w:r>
            <w:r>
              <w:br/>
            </w:r>
            <w:r w:rsidR="5D3E8BC8">
              <w:rPr/>
              <w:t xml:space="preserve"> </w:t>
            </w:r>
            <w:r>
              <w:br/>
            </w:r>
            <w:r w:rsidR="5D3E8BC8">
              <w:rPr/>
              <w:t xml:space="preserve">5. Varna Ashrama - in ancient India, they classified society based on their qualities, </w:t>
            </w:r>
            <w:r w:rsidR="5D3E8BC8">
              <w:rPr/>
              <w:t>aptitude</w:t>
            </w:r>
            <w:r w:rsidR="5D3E8BC8">
              <w:rPr/>
              <w:t xml:space="preserve"> and abilities to perform certain roles in society. The 4 varnas were:</w:t>
            </w:r>
            <w:r>
              <w:br/>
            </w:r>
            <w:r w:rsidR="5D3E8BC8">
              <w:rPr/>
              <w:t xml:space="preserve"> Brahmins - teachers/spiritual leaders</w:t>
            </w:r>
            <w:r>
              <w:br/>
            </w:r>
            <w:r w:rsidR="5D3E8BC8">
              <w:rPr/>
              <w:t xml:space="preserve"> Kshtriya - those who protect society such as Warriors, Kings, Administrators etc </w:t>
            </w:r>
            <w:r>
              <w:br/>
            </w:r>
            <w:r w:rsidR="5D3E8BC8">
              <w:rPr/>
              <w:t xml:space="preserve">Vaishya - wealth creators in society such as </w:t>
            </w:r>
            <w:r w:rsidR="5D3E8BC8">
              <w:rPr/>
              <w:t>business people</w:t>
            </w:r>
            <w:r w:rsidR="5D3E8BC8">
              <w:rPr/>
              <w:t xml:space="preserve"> </w:t>
            </w:r>
            <w:r>
              <w:br/>
            </w:r>
            <w:r w:rsidR="5D3E8BC8">
              <w:rPr/>
              <w:t xml:space="preserve">Shudra - labourers </w:t>
            </w:r>
            <w:r>
              <w:br/>
            </w:r>
            <w:r w:rsidR="5D3E8BC8">
              <w:rPr/>
              <w:t>The idea behind the Varna Ashram was to give people a duty &amp; role to contribute to the wellbeing of society. The system was not based on birth but by aptitude and ability. Unfortunately, this system has been corrupted over the last few centuries (caste system). Recent Hindu leaders are trying to reform it.</w:t>
            </w:r>
          </w:p>
        </w:tc>
      </w:tr>
    </w:tbl>
    <w:p w:rsidR="00D96CCF" w:rsidRDefault="00D96CCF" w14:paraId="5E5787A5" w14:textId="5C94DB61"/>
    <w:sectPr w:rsidR="00D96CCF">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004BF"/>
    <w:multiLevelType w:val="hybridMultilevel"/>
    <w:tmpl w:val="13283D42"/>
    <w:lvl w:ilvl="0" w:tplc="86BA1C72">
      <w:start w:val="6"/>
      <w:numFmt w:val="decimal"/>
      <w:lvlText w:val="%1."/>
      <w:lvlJc w:val="left"/>
      <w:pPr>
        <w:ind w:left="720" w:hanging="360"/>
      </w:pPr>
      <w:rPr>
        <w:rFonts w:hint="default" w:ascii="Calibri" w:hAnsi="Calibri"/>
      </w:rPr>
    </w:lvl>
    <w:lvl w:ilvl="1" w:tplc="A55684E0">
      <w:start w:val="1"/>
      <w:numFmt w:val="lowerLetter"/>
      <w:lvlText w:val="%2."/>
      <w:lvlJc w:val="left"/>
      <w:pPr>
        <w:ind w:left="1440" w:hanging="360"/>
      </w:pPr>
    </w:lvl>
    <w:lvl w:ilvl="2" w:tplc="09A43C3E">
      <w:start w:val="1"/>
      <w:numFmt w:val="lowerRoman"/>
      <w:lvlText w:val="%3."/>
      <w:lvlJc w:val="right"/>
      <w:pPr>
        <w:ind w:left="2160" w:hanging="180"/>
      </w:pPr>
    </w:lvl>
    <w:lvl w:ilvl="3" w:tplc="901C0BE6">
      <w:start w:val="1"/>
      <w:numFmt w:val="decimal"/>
      <w:lvlText w:val="%4."/>
      <w:lvlJc w:val="left"/>
      <w:pPr>
        <w:ind w:left="2880" w:hanging="360"/>
      </w:pPr>
    </w:lvl>
    <w:lvl w:ilvl="4" w:tplc="BCB27780">
      <w:start w:val="1"/>
      <w:numFmt w:val="lowerLetter"/>
      <w:lvlText w:val="%5."/>
      <w:lvlJc w:val="left"/>
      <w:pPr>
        <w:ind w:left="3600" w:hanging="360"/>
      </w:pPr>
    </w:lvl>
    <w:lvl w:ilvl="5" w:tplc="E35AA26A">
      <w:start w:val="1"/>
      <w:numFmt w:val="lowerRoman"/>
      <w:lvlText w:val="%6."/>
      <w:lvlJc w:val="right"/>
      <w:pPr>
        <w:ind w:left="4320" w:hanging="180"/>
      </w:pPr>
    </w:lvl>
    <w:lvl w:ilvl="6" w:tplc="4E22FDA2">
      <w:start w:val="1"/>
      <w:numFmt w:val="decimal"/>
      <w:lvlText w:val="%7."/>
      <w:lvlJc w:val="left"/>
      <w:pPr>
        <w:ind w:left="5040" w:hanging="360"/>
      </w:pPr>
    </w:lvl>
    <w:lvl w:ilvl="7" w:tplc="CB54FC72">
      <w:start w:val="1"/>
      <w:numFmt w:val="lowerLetter"/>
      <w:lvlText w:val="%8."/>
      <w:lvlJc w:val="left"/>
      <w:pPr>
        <w:ind w:left="5760" w:hanging="360"/>
      </w:pPr>
    </w:lvl>
    <w:lvl w:ilvl="8" w:tplc="28D03348">
      <w:start w:val="1"/>
      <w:numFmt w:val="lowerRoman"/>
      <w:lvlText w:val="%9."/>
      <w:lvlJc w:val="right"/>
      <w:pPr>
        <w:ind w:left="6480" w:hanging="180"/>
      </w:pPr>
    </w:lvl>
  </w:abstractNum>
  <w:abstractNum w:abstractNumId="1" w15:restartNumberingAfterBreak="0">
    <w:nsid w:val="0EFB796D"/>
    <w:multiLevelType w:val="hybridMultilevel"/>
    <w:tmpl w:val="9DEC0A22"/>
    <w:lvl w:ilvl="0">
      <w:start w:val="1"/>
      <w:numFmt w:val="decimal"/>
      <w:lvlText w:val="%1."/>
      <w:lvlJc w:val="left"/>
      <w:pPr>
        <w:ind w:left="360" w:hanging="360"/>
      </w:pPr>
      <w:rPr>
        <w:rFonts w:hint="default" w:ascii="Calibri" w:hAnsi="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CB5C6C3"/>
    <w:multiLevelType w:val="hybridMultilevel"/>
    <w:tmpl w:val="9EDE3D26"/>
    <w:lvl w:ilvl="0" w:tplc="43708614">
      <w:start w:val="2"/>
      <w:numFmt w:val="decimal"/>
      <w:lvlText w:val="%1."/>
      <w:lvlJc w:val="left"/>
      <w:pPr>
        <w:ind w:left="720" w:hanging="360"/>
      </w:pPr>
      <w:rPr>
        <w:rFonts w:hint="default" w:ascii="Calibri" w:hAnsi="Calibri"/>
      </w:rPr>
    </w:lvl>
    <w:lvl w:ilvl="1" w:tplc="29785C6A">
      <w:start w:val="1"/>
      <w:numFmt w:val="lowerLetter"/>
      <w:lvlText w:val="%2."/>
      <w:lvlJc w:val="left"/>
      <w:pPr>
        <w:ind w:left="1440" w:hanging="360"/>
      </w:pPr>
    </w:lvl>
    <w:lvl w:ilvl="2" w:tplc="AFD61CAE">
      <w:start w:val="1"/>
      <w:numFmt w:val="lowerRoman"/>
      <w:lvlText w:val="%3."/>
      <w:lvlJc w:val="right"/>
      <w:pPr>
        <w:ind w:left="2160" w:hanging="180"/>
      </w:pPr>
    </w:lvl>
    <w:lvl w:ilvl="3" w:tplc="B49412D4">
      <w:start w:val="1"/>
      <w:numFmt w:val="decimal"/>
      <w:lvlText w:val="%4."/>
      <w:lvlJc w:val="left"/>
      <w:pPr>
        <w:ind w:left="2880" w:hanging="360"/>
      </w:pPr>
    </w:lvl>
    <w:lvl w:ilvl="4" w:tplc="93CEBDB4">
      <w:start w:val="1"/>
      <w:numFmt w:val="lowerLetter"/>
      <w:lvlText w:val="%5."/>
      <w:lvlJc w:val="left"/>
      <w:pPr>
        <w:ind w:left="3600" w:hanging="360"/>
      </w:pPr>
    </w:lvl>
    <w:lvl w:ilvl="5" w:tplc="42E84432">
      <w:start w:val="1"/>
      <w:numFmt w:val="lowerRoman"/>
      <w:lvlText w:val="%6."/>
      <w:lvlJc w:val="right"/>
      <w:pPr>
        <w:ind w:left="4320" w:hanging="180"/>
      </w:pPr>
    </w:lvl>
    <w:lvl w:ilvl="6" w:tplc="AE1619D4">
      <w:start w:val="1"/>
      <w:numFmt w:val="decimal"/>
      <w:lvlText w:val="%7."/>
      <w:lvlJc w:val="left"/>
      <w:pPr>
        <w:ind w:left="5040" w:hanging="360"/>
      </w:pPr>
    </w:lvl>
    <w:lvl w:ilvl="7" w:tplc="4EF4561E">
      <w:start w:val="1"/>
      <w:numFmt w:val="lowerLetter"/>
      <w:lvlText w:val="%8."/>
      <w:lvlJc w:val="left"/>
      <w:pPr>
        <w:ind w:left="5760" w:hanging="360"/>
      </w:pPr>
    </w:lvl>
    <w:lvl w:ilvl="8" w:tplc="1AA6AFA0">
      <w:start w:val="1"/>
      <w:numFmt w:val="lowerRoman"/>
      <w:lvlText w:val="%9."/>
      <w:lvlJc w:val="right"/>
      <w:pPr>
        <w:ind w:left="6480" w:hanging="180"/>
      </w:pPr>
    </w:lvl>
  </w:abstractNum>
  <w:abstractNum w:abstractNumId="3" w15:restartNumberingAfterBreak="0">
    <w:nsid w:val="3384AC30"/>
    <w:multiLevelType w:val="hybridMultilevel"/>
    <w:tmpl w:val="B58406B4"/>
    <w:lvl w:ilvl="0" w:tplc="A1F48E22">
      <w:start w:val="5"/>
      <w:numFmt w:val="decimal"/>
      <w:lvlText w:val="%1."/>
      <w:lvlJc w:val="left"/>
      <w:pPr>
        <w:ind w:left="720" w:hanging="360"/>
      </w:pPr>
      <w:rPr>
        <w:rFonts w:hint="default" w:ascii="Calibri" w:hAnsi="Calibri"/>
      </w:rPr>
    </w:lvl>
    <w:lvl w:ilvl="1" w:tplc="17A8D3E2">
      <w:start w:val="1"/>
      <w:numFmt w:val="lowerLetter"/>
      <w:lvlText w:val="%2."/>
      <w:lvlJc w:val="left"/>
      <w:pPr>
        <w:ind w:left="1440" w:hanging="360"/>
      </w:pPr>
    </w:lvl>
    <w:lvl w:ilvl="2" w:tplc="20DE4CFC">
      <w:start w:val="1"/>
      <w:numFmt w:val="lowerRoman"/>
      <w:lvlText w:val="%3."/>
      <w:lvlJc w:val="right"/>
      <w:pPr>
        <w:ind w:left="2160" w:hanging="180"/>
      </w:pPr>
    </w:lvl>
    <w:lvl w:ilvl="3" w:tplc="F40E6D1A">
      <w:start w:val="1"/>
      <w:numFmt w:val="decimal"/>
      <w:lvlText w:val="%4."/>
      <w:lvlJc w:val="left"/>
      <w:pPr>
        <w:ind w:left="2880" w:hanging="360"/>
      </w:pPr>
    </w:lvl>
    <w:lvl w:ilvl="4" w:tplc="F34AE420">
      <w:start w:val="1"/>
      <w:numFmt w:val="lowerLetter"/>
      <w:lvlText w:val="%5."/>
      <w:lvlJc w:val="left"/>
      <w:pPr>
        <w:ind w:left="3600" w:hanging="360"/>
      </w:pPr>
    </w:lvl>
    <w:lvl w:ilvl="5" w:tplc="630090DC">
      <w:start w:val="1"/>
      <w:numFmt w:val="lowerRoman"/>
      <w:lvlText w:val="%6."/>
      <w:lvlJc w:val="right"/>
      <w:pPr>
        <w:ind w:left="4320" w:hanging="180"/>
      </w:pPr>
    </w:lvl>
    <w:lvl w:ilvl="6" w:tplc="D9BE0F64">
      <w:start w:val="1"/>
      <w:numFmt w:val="decimal"/>
      <w:lvlText w:val="%7."/>
      <w:lvlJc w:val="left"/>
      <w:pPr>
        <w:ind w:left="5040" w:hanging="360"/>
      </w:pPr>
    </w:lvl>
    <w:lvl w:ilvl="7" w:tplc="C5A4D146">
      <w:start w:val="1"/>
      <w:numFmt w:val="lowerLetter"/>
      <w:lvlText w:val="%8."/>
      <w:lvlJc w:val="left"/>
      <w:pPr>
        <w:ind w:left="5760" w:hanging="360"/>
      </w:pPr>
    </w:lvl>
    <w:lvl w:ilvl="8" w:tplc="0D2E1B86">
      <w:start w:val="1"/>
      <w:numFmt w:val="lowerRoman"/>
      <w:lvlText w:val="%9."/>
      <w:lvlJc w:val="right"/>
      <w:pPr>
        <w:ind w:left="6480" w:hanging="180"/>
      </w:pPr>
    </w:lvl>
  </w:abstractNum>
  <w:abstractNum w:abstractNumId="4" w15:restartNumberingAfterBreak="0">
    <w:nsid w:val="781AC3F1"/>
    <w:multiLevelType w:val="hybridMultilevel"/>
    <w:tmpl w:val="6F209D90"/>
    <w:lvl w:ilvl="0" w:tplc="2FECE650">
      <w:start w:val="3"/>
      <w:numFmt w:val="decimal"/>
      <w:lvlText w:val="%1."/>
      <w:lvlJc w:val="left"/>
      <w:pPr>
        <w:ind w:left="720" w:hanging="360"/>
      </w:pPr>
      <w:rPr>
        <w:rFonts w:hint="default" w:ascii="Calibri" w:hAnsi="Calibri"/>
      </w:rPr>
    </w:lvl>
    <w:lvl w:ilvl="1" w:tplc="11AA0A20">
      <w:start w:val="1"/>
      <w:numFmt w:val="lowerLetter"/>
      <w:lvlText w:val="%2."/>
      <w:lvlJc w:val="left"/>
      <w:pPr>
        <w:ind w:left="1440" w:hanging="360"/>
      </w:pPr>
    </w:lvl>
    <w:lvl w:ilvl="2" w:tplc="A8AA0B16">
      <w:start w:val="1"/>
      <w:numFmt w:val="lowerRoman"/>
      <w:lvlText w:val="%3."/>
      <w:lvlJc w:val="right"/>
      <w:pPr>
        <w:ind w:left="2160" w:hanging="180"/>
      </w:pPr>
    </w:lvl>
    <w:lvl w:ilvl="3" w:tplc="AA40FB6E">
      <w:start w:val="1"/>
      <w:numFmt w:val="decimal"/>
      <w:lvlText w:val="%4."/>
      <w:lvlJc w:val="left"/>
      <w:pPr>
        <w:ind w:left="2880" w:hanging="360"/>
      </w:pPr>
    </w:lvl>
    <w:lvl w:ilvl="4" w:tplc="2ECA79FC">
      <w:start w:val="1"/>
      <w:numFmt w:val="lowerLetter"/>
      <w:lvlText w:val="%5."/>
      <w:lvlJc w:val="left"/>
      <w:pPr>
        <w:ind w:left="3600" w:hanging="360"/>
      </w:pPr>
    </w:lvl>
    <w:lvl w:ilvl="5" w:tplc="492EB9E0">
      <w:start w:val="1"/>
      <w:numFmt w:val="lowerRoman"/>
      <w:lvlText w:val="%6."/>
      <w:lvlJc w:val="right"/>
      <w:pPr>
        <w:ind w:left="4320" w:hanging="180"/>
      </w:pPr>
    </w:lvl>
    <w:lvl w:ilvl="6" w:tplc="3B360BD4">
      <w:start w:val="1"/>
      <w:numFmt w:val="decimal"/>
      <w:lvlText w:val="%7."/>
      <w:lvlJc w:val="left"/>
      <w:pPr>
        <w:ind w:left="5040" w:hanging="360"/>
      </w:pPr>
    </w:lvl>
    <w:lvl w:ilvl="7" w:tplc="1DDAADD4">
      <w:start w:val="1"/>
      <w:numFmt w:val="lowerLetter"/>
      <w:lvlText w:val="%8."/>
      <w:lvlJc w:val="left"/>
      <w:pPr>
        <w:ind w:left="5760" w:hanging="360"/>
      </w:pPr>
    </w:lvl>
    <w:lvl w:ilvl="8" w:tplc="486CC654">
      <w:start w:val="1"/>
      <w:numFmt w:val="lowerRoman"/>
      <w:lvlText w:val="%9."/>
      <w:lvlJc w:val="right"/>
      <w:pPr>
        <w:ind w:left="6480" w:hanging="180"/>
      </w:pPr>
    </w:lvl>
  </w:abstractNum>
  <w:abstractNum w:abstractNumId="5" w15:restartNumberingAfterBreak="0">
    <w:nsid w:val="7D1E20C7"/>
    <w:multiLevelType w:val="hybridMultilevel"/>
    <w:tmpl w:val="14D8E2F0"/>
    <w:lvl w:ilvl="0" w:tplc="948E965E">
      <w:start w:val="4"/>
      <w:numFmt w:val="decimal"/>
      <w:lvlText w:val="%1."/>
      <w:lvlJc w:val="left"/>
      <w:pPr>
        <w:ind w:left="720" w:hanging="360"/>
      </w:pPr>
      <w:rPr>
        <w:rFonts w:hint="default" w:ascii="Calibri" w:hAnsi="Calibri"/>
      </w:rPr>
    </w:lvl>
    <w:lvl w:ilvl="1" w:tplc="32EE2CAE">
      <w:start w:val="1"/>
      <w:numFmt w:val="lowerLetter"/>
      <w:lvlText w:val="%2."/>
      <w:lvlJc w:val="left"/>
      <w:pPr>
        <w:ind w:left="1440" w:hanging="360"/>
      </w:pPr>
    </w:lvl>
    <w:lvl w:ilvl="2" w:tplc="9A64866C">
      <w:start w:val="1"/>
      <w:numFmt w:val="lowerRoman"/>
      <w:lvlText w:val="%3."/>
      <w:lvlJc w:val="right"/>
      <w:pPr>
        <w:ind w:left="2160" w:hanging="180"/>
      </w:pPr>
    </w:lvl>
    <w:lvl w:ilvl="3" w:tplc="5BCAB67E">
      <w:start w:val="1"/>
      <w:numFmt w:val="decimal"/>
      <w:lvlText w:val="%4."/>
      <w:lvlJc w:val="left"/>
      <w:pPr>
        <w:ind w:left="2880" w:hanging="360"/>
      </w:pPr>
    </w:lvl>
    <w:lvl w:ilvl="4" w:tplc="8B9661B2">
      <w:start w:val="1"/>
      <w:numFmt w:val="lowerLetter"/>
      <w:lvlText w:val="%5."/>
      <w:lvlJc w:val="left"/>
      <w:pPr>
        <w:ind w:left="3600" w:hanging="360"/>
      </w:pPr>
    </w:lvl>
    <w:lvl w:ilvl="5" w:tplc="56B4AC52">
      <w:start w:val="1"/>
      <w:numFmt w:val="lowerRoman"/>
      <w:lvlText w:val="%6."/>
      <w:lvlJc w:val="right"/>
      <w:pPr>
        <w:ind w:left="4320" w:hanging="180"/>
      </w:pPr>
    </w:lvl>
    <w:lvl w:ilvl="6" w:tplc="3F0C1728">
      <w:start w:val="1"/>
      <w:numFmt w:val="decimal"/>
      <w:lvlText w:val="%7."/>
      <w:lvlJc w:val="left"/>
      <w:pPr>
        <w:ind w:left="5040" w:hanging="360"/>
      </w:pPr>
    </w:lvl>
    <w:lvl w:ilvl="7" w:tplc="B33CAE68">
      <w:start w:val="1"/>
      <w:numFmt w:val="lowerLetter"/>
      <w:lvlText w:val="%8."/>
      <w:lvlJc w:val="left"/>
      <w:pPr>
        <w:ind w:left="5760" w:hanging="360"/>
      </w:pPr>
    </w:lvl>
    <w:lvl w:ilvl="8" w:tplc="50CE4B0A">
      <w:start w:val="1"/>
      <w:numFmt w:val="lowerRoman"/>
      <w:lvlText w:val="%9."/>
      <w:lvlJc w:val="right"/>
      <w:pPr>
        <w:ind w:left="6480" w:hanging="180"/>
      </w:pPr>
    </w:lvl>
  </w:abstractNum>
  <w:num w:numId="1" w16cid:durableId="141509388">
    <w:abstractNumId w:val="0"/>
  </w:num>
  <w:num w:numId="2" w16cid:durableId="141430148">
    <w:abstractNumId w:val="3"/>
  </w:num>
  <w:num w:numId="3" w16cid:durableId="1486778686">
    <w:abstractNumId w:val="5"/>
  </w:num>
  <w:num w:numId="4" w16cid:durableId="1151485012">
    <w:abstractNumId w:val="4"/>
  </w:num>
  <w:num w:numId="5" w16cid:durableId="682510789">
    <w:abstractNumId w:val="2"/>
  </w:num>
  <w:num w:numId="6" w16cid:durableId="1204290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6BBAA9"/>
    <w:rsid w:val="001B1E99"/>
    <w:rsid w:val="004073CC"/>
    <w:rsid w:val="00424F19"/>
    <w:rsid w:val="004A78C6"/>
    <w:rsid w:val="0058200E"/>
    <w:rsid w:val="005D23DA"/>
    <w:rsid w:val="00685F0D"/>
    <w:rsid w:val="008E6E76"/>
    <w:rsid w:val="00AC6AC1"/>
    <w:rsid w:val="00AE2819"/>
    <w:rsid w:val="00D96CCF"/>
    <w:rsid w:val="00DE43F8"/>
    <w:rsid w:val="00EC1771"/>
    <w:rsid w:val="00F17312"/>
    <w:rsid w:val="0211FB82"/>
    <w:rsid w:val="0219E3D2"/>
    <w:rsid w:val="02206CDA"/>
    <w:rsid w:val="0289A07D"/>
    <w:rsid w:val="02D5871F"/>
    <w:rsid w:val="0305140E"/>
    <w:rsid w:val="035DE2AC"/>
    <w:rsid w:val="035DE2AC"/>
    <w:rsid w:val="039699C9"/>
    <w:rsid w:val="03F41264"/>
    <w:rsid w:val="04AADFDA"/>
    <w:rsid w:val="04D7AC4C"/>
    <w:rsid w:val="05458808"/>
    <w:rsid w:val="05653386"/>
    <w:rsid w:val="057DD2B8"/>
    <w:rsid w:val="05E91BB5"/>
    <w:rsid w:val="05FDBA06"/>
    <w:rsid w:val="0652CB4A"/>
    <w:rsid w:val="0652CB4A"/>
    <w:rsid w:val="0774AC14"/>
    <w:rsid w:val="0797A68C"/>
    <w:rsid w:val="086776C3"/>
    <w:rsid w:val="0874BEB5"/>
    <w:rsid w:val="087ADC6C"/>
    <w:rsid w:val="087EDA36"/>
    <w:rsid w:val="0929CC56"/>
    <w:rsid w:val="0962D1BB"/>
    <w:rsid w:val="0978205D"/>
    <w:rsid w:val="09824820"/>
    <w:rsid w:val="0A8E0EBD"/>
    <w:rsid w:val="0AB44902"/>
    <w:rsid w:val="0AF86C04"/>
    <w:rsid w:val="0B69A339"/>
    <w:rsid w:val="0B82EF57"/>
    <w:rsid w:val="0C09CA77"/>
    <w:rsid w:val="0C10D03A"/>
    <w:rsid w:val="0C6B3E18"/>
    <w:rsid w:val="0CB08C27"/>
    <w:rsid w:val="0D41AE90"/>
    <w:rsid w:val="0D6A303F"/>
    <w:rsid w:val="0D6A303F"/>
    <w:rsid w:val="0DE23894"/>
    <w:rsid w:val="0E7D3617"/>
    <w:rsid w:val="0E81696D"/>
    <w:rsid w:val="0E82F409"/>
    <w:rsid w:val="0EC2EAAF"/>
    <w:rsid w:val="0F8A36AA"/>
    <w:rsid w:val="1033E72A"/>
    <w:rsid w:val="1058920A"/>
    <w:rsid w:val="1058920A"/>
    <w:rsid w:val="118B4FEA"/>
    <w:rsid w:val="11C267EF"/>
    <w:rsid w:val="11F35A82"/>
    <w:rsid w:val="120D1F62"/>
    <w:rsid w:val="12E0D495"/>
    <w:rsid w:val="138AC587"/>
    <w:rsid w:val="13A58121"/>
    <w:rsid w:val="13A58121"/>
    <w:rsid w:val="13F1FD00"/>
    <w:rsid w:val="13F27311"/>
    <w:rsid w:val="143DCC6A"/>
    <w:rsid w:val="146C9024"/>
    <w:rsid w:val="14F7A263"/>
    <w:rsid w:val="1525DE84"/>
    <w:rsid w:val="157B165A"/>
    <w:rsid w:val="15E4100C"/>
    <w:rsid w:val="16A188E4"/>
    <w:rsid w:val="16A188E4"/>
    <w:rsid w:val="17208681"/>
    <w:rsid w:val="17599C3A"/>
    <w:rsid w:val="17961641"/>
    <w:rsid w:val="17B070ED"/>
    <w:rsid w:val="1842FEC6"/>
    <w:rsid w:val="1868EDFF"/>
    <w:rsid w:val="18E0AF60"/>
    <w:rsid w:val="18E39A06"/>
    <w:rsid w:val="19017FFF"/>
    <w:rsid w:val="1933DB64"/>
    <w:rsid w:val="19BDA0A9"/>
    <w:rsid w:val="1A25A10D"/>
    <w:rsid w:val="1A4E5847"/>
    <w:rsid w:val="1A9AF7F5"/>
    <w:rsid w:val="1AD22576"/>
    <w:rsid w:val="1ADBD09A"/>
    <w:rsid w:val="1B0BC662"/>
    <w:rsid w:val="1B27DABA"/>
    <w:rsid w:val="1B2F7D7C"/>
    <w:rsid w:val="1B98168F"/>
    <w:rsid w:val="1BA40718"/>
    <w:rsid w:val="1BA40718"/>
    <w:rsid w:val="1BBBA1A8"/>
    <w:rsid w:val="1C303FCD"/>
    <w:rsid w:val="1C43E8FE"/>
    <w:rsid w:val="1C636318"/>
    <w:rsid w:val="1D1E162D"/>
    <w:rsid w:val="1DE596BD"/>
    <w:rsid w:val="1E2B0C45"/>
    <w:rsid w:val="1E2B0C45"/>
    <w:rsid w:val="1E395F33"/>
    <w:rsid w:val="1E4054A0"/>
    <w:rsid w:val="1EA2604F"/>
    <w:rsid w:val="1EA2DDDE"/>
    <w:rsid w:val="1F146064"/>
    <w:rsid w:val="1FBE8944"/>
    <w:rsid w:val="2045A200"/>
    <w:rsid w:val="206BBAA9"/>
    <w:rsid w:val="21B1FE9E"/>
    <w:rsid w:val="222FD56C"/>
    <w:rsid w:val="224C0FFC"/>
    <w:rsid w:val="2272ADAE"/>
    <w:rsid w:val="22B81057"/>
    <w:rsid w:val="22E4D60F"/>
    <w:rsid w:val="238D16F8"/>
    <w:rsid w:val="2393F2F9"/>
    <w:rsid w:val="23C0E7C5"/>
    <w:rsid w:val="23DFC473"/>
    <w:rsid w:val="2460522E"/>
    <w:rsid w:val="249959D1"/>
    <w:rsid w:val="24AC7642"/>
    <w:rsid w:val="2505CCF5"/>
    <w:rsid w:val="253A29AD"/>
    <w:rsid w:val="254D2C3A"/>
    <w:rsid w:val="25600E02"/>
    <w:rsid w:val="25E361BF"/>
    <w:rsid w:val="25FCB45F"/>
    <w:rsid w:val="261836B8"/>
    <w:rsid w:val="26313047"/>
    <w:rsid w:val="263E4631"/>
    <w:rsid w:val="26634C00"/>
    <w:rsid w:val="2663864E"/>
    <w:rsid w:val="267B9736"/>
    <w:rsid w:val="268D61E7"/>
    <w:rsid w:val="26940C5F"/>
    <w:rsid w:val="26A091D7"/>
    <w:rsid w:val="26AF61FA"/>
    <w:rsid w:val="26D97123"/>
    <w:rsid w:val="271E05C1"/>
    <w:rsid w:val="27A3313B"/>
    <w:rsid w:val="291749F1"/>
    <w:rsid w:val="299F2A8F"/>
    <w:rsid w:val="29F8712D"/>
    <w:rsid w:val="2A210F50"/>
    <w:rsid w:val="2AA4AB59"/>
    <w:rsid w:val="2C1C6303"/>
    <w:rsid w:val="2C36B103"/>
    <w:rsid w:val="2C6016AD"/>
    <w:rsid w:val="2C6FD344"/>
    <w:rsid w:val="2CF111F9"/>
    <w:rsid w:val="2D926BFB"/>
    <w:rsid w:val="2DA5F6BC"/>
    <w:rsid w:val="2ED7AC9C"/>
    <w:rsid w:val="2F89AAFB"/>
    <w:rsid w:val="2FCD9DDE"/>
    <w:rsid w:val="2FCD9DDE"/>
    <w:rsid w:val="30B53D8B"/>
    <w:rsid w:val="30B58248"/>
    <w:rsid w:val="30CB57FA"/>
    <w:rsid w:val="31031E87"/>
    <w:rsid w:val="31031E87"/>
    <w:rsid w:val="318DD282"/>
    <w:rsid w:val="3242233E"/>
    <w:rsid w:val="32A1C7ED"/>
    <w:rsid w:val="32BF3F79"/>
    <w:rsid w:val="32C1F698"/>
    <w:rsid w:val="32D003E5"/>
    <w:rsid w:val="340CC614"/>
    <w:rsid w:val="344BCBF9"/>
    <w:rsid w:val="344F1FAB"/>
    <w:rsid w:val="346903E0"/>
    <w:rsid w:val="34B3A4E3"/>
    <w:rsid w:val="34EF16D9"/>
    <w:rsid w:val="34FCF4A2"/>
    <w:rsid w:val="34FCF4A2"/>
    <w:rsid w:val="357F1B17"/>
    <w:rsid w:val="35B1F4B4"/>
    <w:rsid w:val="365AE273"/>
    <w:rsid w:val="36C94BB1"/>
    <w:rsid w:val="3759CC28"/>
    <w:rsid w:val="3760307B"/>
    <w:rsid w:val="37B389E0"/>
    <w:rsid w:val="38842865"/>
    <w:rsid w:val="389C1AD7"/>
    <w:rsid w:val="38F8390D"/>
    <w:rsid w:val="391CA124"/>
    <w:rsid w:val="39269264"/>
    <w:rsid w:val="394426DC"/>
    <w:rsid w:val="396745D3"/>
    <w:rsid w:val="3A7D115C"/>
    <w:rsid w:val="3B630613"/>
    <w:rsid w:val="3C5B3FC5"/>
    <w:rsid w:val="3D45DC04"/>
    <w:rsid w:val="3D75C4A1"/>
    <w:rsid w:val="3D8747CC"/>
    <w:rsid w:val="3E41348D"/>
    <w:rsid w:val="3EE2D8BE"/>
    <w:rsid w:val="402E9B5A"/>
    <w:rsid w:val="40632A52"/>
    <w:rsid w:val="4095CAAB"/>
    <w:rsid w:val="40B7EF85"/>
    <w:rsid w:val="40BD0D89"/>
    <w:rsid w:val="4136249A"/>
    <w:rsid w:val="41C39214"/>
    <w:rsid w:val="41D04585"/>
    <w:rsid w:val="42CB1194"/>
    <w:rsid w:val="4337F831"/>
    <w:rsid w:val="4342BEC6"/>
    <w:rsid w:val="436154DF"/>
    <w:rsid w:val="43FA1144"/>
    <w:rsid w:val="43FA1144"/>
    <w:rsid w:val="441C33DF"/>
    <w:rsid w:val="44ED68FD"/>
    <w:rsid w:val="45C75145"/>
    <w:rsid w:val="462E1B47"/>
    <w:rsid w:val="46740F8C"/>
    <w:rsid w:val="46740F8C"/>
    <w:rsid w:val="46753F55"/>
    <w:rsid w:val="46F2B57B"/>
    <w:rsid w:val="46F41048"/>
    <w:rsid w:val="479050DC"/>
    <w:rsid w:val="47AA6B28"/>
    <w:rsid w:val="47D8883E"/>
    <w:rsid w:val="4831DD9E"/>
    <w:rsid w:val="48DBC58D"/>
    <w:rsid w:val="48FFECFA"/>
    <w:rsid w:val="49247BC1"/>
    <w:rsid w:val="498EC924"/>
    <w:rsid w:val="49A0F801"/>
    <w:rsid w:val="49C1802A"/>
    <w:rsid w:val="4A0F89BF"/>
    <w:rsid w:val="4A60CE66"/>
    <w:rsid w:val="4A79C669"/>
    <w:rsid w:val="4AA68299"/>
    <w:rsid w:val="4B13ABE4"/>
    <w:rsid w:val="4B4B2188"/>
    <w:rsid w:val="4B721C45"/>
    <w:rsid w:val="4C23E6F1"/>
    <w:rsid w:val="4D07AC84"/>
    <w:rsid w:val="4D07AC84"/>
    <w:rsid w:val="4D09AC95"/>
    <w:rsid w:val="4D0CC4A4"/>
    <w:rsid w:val="4D6661B3"/>
    <w:rsid w:val="4E6E29B5"/>
    <w:rsid w:val="4EBFFA7E"/>
    <w:rsid w:val="4F2AA27D"/>
    <w:rsid w:val="50098B65"/>
    <w:rsid w:val="5026B65E"/>
    <w:rsid w:val="50840B18"/>
    <w:rsid w:val="50C95C85"/>
    <w:rsid w:val="50EBC862"/>
    <w:rsid w:val="51454564"/>
    <w:rsid w:val="515B45AA"/>
    <w:rsid w:val="519AC3FA"/>
    <w:rsid w:val="51E3C6F2"/>
    <w:rsid w:val="524D733E"/>
    <w:rsid w:val="529465D9"/>
    <w:rsid w:val="52E272DA"/>
    <w:rsid w:val="52F497EB"/>
    <w:rsid w:val="5332AC12"/>
    <w:rsid w:val="5367F8ED"/>
    <w:rsid w:val="537743B8"/>
    <w:rsid w:val="546E75C6"/>
    <w:rsid w:val="54D6F1BF"/>
    <w:rsid w:val="54F2A986"/>
    <w:rsid w:val="54F2A986"/>
    <w:rsid w:val="550A80E8"/>
    <w:rsid w:val="5592BC3F"/>
    <w:rsid w:val="56536EDA"/>
    <w:rsid w:val="5692D9B3"/>
    <w:rsid w:val="569A9ACA"/>
    <w:rsid w:val="56E88500"/>
    <w:rsid w:val="56F9CF48"/>
    <w:rsid w:val="572AF341"/>
    <w:rsid w:val="585F143A"/>
    <w:rsid w:val="58973B2B"/>
    <w:rsid w:val="58ACA6CF"/>
    <w:rsid w:val="58CE05EC"/>
    <w:rsid w:val="591DD59B"/>
    <w:rsid w:val="592E6B65"/>
    <w:rsid w:val="596D3172"/>
    <w:rsid w:val="5AB21B2F"/>
    <w:rsid w:val="5BE3E30C"/>
    <w:rsid w:val="5C5CD5D6"/>
    <w:rsid w:val="5C7DC58B"/>
    <w:rsid w:val="5CFA8C55"/>
    <w:rsid w:val="5D3E8BC8"/>
    <w:rsid w:val="5DABF78A"/>
    <w:rsid w:val="5EBF3E1E"/>
    <w:rsid w:val="5EBF3E1E"/>
    <w:rsid w:val="5EEF2140"/>
    <w:rsid w:val="5F66953A"/>
    <w:rsid w:val="5F7A2FC7"/>
    <w:rsid w:val="5FBBF179"/>
    <w:rsid w:val="5FCCD478"/>
    <w:rsid w:val="5FCD2A81"/>
    <w:rsid w:val="6028A5C3"/>
    <w:rsid w:val="60820735"/>
    <w:rsid w:val="60B2D3E1"/>
    <w:rsid w:val="61308C45"/>
    <w:rsid w:val="617DEA8A"/>
    <w:rsid w:val="62ABB8BD"/>
    <w:rsid w:val="62FA70EF"/>
    <w:rsid w:val="632CD29E"/>
    <w:rsid w:val="63738515"/>
    <w:rsid w:val="637A85BE"/>
    <w:rsid w:val="6390F353"/>
    <w:rsid w:val="63E5A03C"/>
    <w:rsid w:val="63F8D56D"/>
    <w:rsid w:val="64362458"/>
    <w:rsid w:val="644AB6B1"/>
    <w:rsid w:val="6468A49B"/>
    <w:rsid w:val="649B3D60"/>
    <w:rsid w:val="64B2E53A"/>
    <w:rsid w:val="64B2E53A"/>
    <w:rsid w:val="64C09EBF"/>
    <w:rsid w:val="64D74918"/>
    <w:rsid w:val="652987D5"/>
    <w:rsid w:val="6540F397"/>
    <w:rsid w:val="656A82A4"/>
    <w:rsid w:val="6570B411"/>
    <w:rsid w:val="662E9D13"/>
    <w:rsid w:val="6637111F"/>
    <w:rsid w:val="6637111F"/>
    <w:rsid w:val="66FF03FA"/>
    <w:rsid w:val="67B54EDC"/>
    <w:rsid w:val="67D7AFB0"/>
    <w:rsid w:val="681E913A"/>
    <w:rsid w:val="683171A0"/>
    <w:rsid w:val="6834B620"/>
    <w:rsid w:val="683EBC96"/>
    <w:rsid w:val="6852F298"/>
    <w:rsid w:val="68B0295B"/>
    <w:rsid w:val="691BE3E7"/>
    <w:rsid w:val="69808B85"/>
    <w:rsid w:val="6980BAC2"/>
    <w:rsid w:val="69FF3330"/>
    <w:rsid w:val="6A3BEC94"/>
    <w:rsid w:val="6A63B039"/>
    <w:rsid w:val="6A7F87BF"/>
    <w:rsid w:val="6AA37103"/>
    <w:rsid w:val="6AF1D043"/>
    <w:rsid w:val="6B69B73F"/>
    <w:rsid w:val="6B69B73F"/>
    <w:rsid w:val="6B7F3722"/>
    <w:rsid w:val="6BE7A29E"/>
    <w:rsid w:val="6BF50E67"/>
    <w:rsid w:val="6C2261BB"/>
    <w:rsid w:val="6C336EDB"/>
    <w:rsid w:val="6C45A5E9"/>
    <w:rsid w:val="6C76FEEC"/>
    <w:rsid w:val="6C8C014C"/>
    <w:rsid w:val="6D0A329C"/>
    <w:rsid w:val="6D19E0E7"/>
    <w:rsid w:val="6D49AF5F"/>
    <w:rsid w:val="6D8A03E4"/>
    <w:rsid w:val="6DDB924F"/>
    <w:rsid w:val="6E3BC4D5"/>
    <w:rsid w:val="6F4C7F2C"/>
    <w:rsid w:val="708AF2B4"/>
    <w:rsid w:val="70C9AFE6"/>
    <w:rsid w:val="70DB143E"/>
    <w:rsid w:val="7104F0B5"/>
    <w:rsid w:val="716A32A1"/>
    <w:rsid w:val="716A32A1"/>
    <w:rsid w:val="71CF1A32"/>
    <w:rsid w:val="73BF9BBB"/>
    <w:rsid w:val="73C039FA"/>
    <w:rsid w:val="768DB4BC"/>
    <w:rsid w:val="76DA9B9E"/>
    <w:rsid w:val="7750A374"/>
    <w:rsid w:val="77968F3C"/>
    <w:rsid w:val="77B1258E"/>
    <w:rsid w:val="78BBE119"/>
    <w:rsid w:val="78C96BE1"/>
    <w:rsid w:val="78C96BE1"/>
    <w:rsid w:val="78D629D6"/>
    <w:rsid w:val="78ECDB70"/>
    <w:rsid w:val="79087E02"/>
    <w:rsid w:val="7942D97D"/>
    <w:rsid w:val="797A53A9"/>
    <w:rsid w:val="79E2A6DC"/>
    <w:rsid w:val="7A532CA6"/>
    <w:rsid w:val="7A610D24"/>
    <w:rsid w:val="7AE13043"/>
    <w:rsid w:val="7AFF8CD4"/>
    <w:rsid w:val="7B20F4B0"/>
    <w:rsid w:val="7C45C087"/>
    <w:rsid w:val="7CD30E1C"/>
    <w:rsid w:val="7CFD8257"/>
    <w:rsid w:val="7CFD8257"/>
    <w:rsid w:val="7D28F4A9"/>
    <w:rsid w:val="7D28F4A9"/>
    <w:rsid w:val="7D413F85"/>
    <w:rsid w:val="7D413F85"/>
    <w:rsid w:val="7D6A5CB3"/>
    <w:rsid w:val="7D6A5CB3"/>
    <w:rsid w:val="7E3F9F9B"/>
    <w:rsid w:val="7EAD6CFC"/>
    <w:rsid w:val="7F80D898"/>
    <w:rsid w:val="7FB33F80"/>
    <w:rsid w:val="7FBEB11B"/>
    <w:rsid w:val="7FE618BA"/>
    <w:rsid w:val="7FE618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BBAA9"/>
  <w15:chartTrackingRefBased/>
  <w15:docId w15:val="{91882880-7068-4B97-969A-BF6461A4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www.youtube.com/watch?v=5nZ6XKPJz88" TargetMode="External" Id="R9480224861ac49bb" /><Relationship Type="http://schemas.openxmlformats.org/officeDocument/2006/relationships/hyperlink" Target="https://www.bbc.co.uk/teach/class-clips-video/articles/zkghf4j" TargetMode="External" Id="Rfdcf0984e7df4eb8" /><Relationship Type="http://schemas.openxmlformats.org/officeDocument/2006/relationships/hyperlink" Target="https://www.bbc.co.uk/teach/class-clips-video/articles/zbf2t39" TargetMode="External" Id="R8f76fdadb88e4de4" /><Relationship Type="http://schemas.openxmlformats.org/officeDocument/2006/relationships/hyperlink" Target="https://gandhistory.in/gandhi-inspired-story7.php" TargetMode="External" Id="R28c5ec3bfb52450f" /><Relationship Type="http://schemas.openxmlformats.org/officeDocument/2006/relationships/hyperlink" Target="https://youtu.be/P_WoSAKyPFM?si=OAFs9DvRm47FM0Vv" TargetMode="External" Id="R164ee15960ee4d82" /><Relationship Type="http://schemas.openxmlformats.org/officeDocument/2006/relationships/hyperlink" Target="https://www.bbc.co.uk/bitesize/articles/zmpp92p" TargetMode="External" Id="Rb702cea21005427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5F531F3D33C849A7ECF6CD74FE038A" ma:contentTypeVersion="15" ma:contentTypeDescription="Create a new document." ma:contentTypeScope="" ma:versionID="ba408d9ed2681fd59bece635cf7e41bc">
  <xsd:schema xmlns:xsd="http://www.w3.org/2001/XMLSchema" xmlns:xs="http://www.w3.org/2001/XMLSchema" xmlns:p="http://schemas.microsoft.com/office/2006/metadata/properties" xmlns:ns2="f35beca0-83f3-41ea-9e0d-6e925ce552cb" xmlns:ns3="5a6c11ef-1215-4731-9164-de7145bed3aa" targetNamespace="http://schemas.microsoft.com/office/2006/metadata/properties" ma:root="true" ma:fieldsID="2c2a075caf6790e6bb30838fa29cfe52" ns2:_="" ns3:_="">
    <xsd:import namespace="f35beca0-83f3-41ea-9e0d-6e925ce552cb"/>
    <xsd:import namespace="5a6c11ef-1215-4731-9164-de7145bed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eca0-83f3-41ea-9e0d-6e925ce55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db10b-2b98-4509-b2c8-75b349ac5ac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c11ef-1215-4731-9164-de7145bed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f7ede-b4d2-4d3b-b09f-5fbdc7dfd0f2}" ma:internalName="TaxCatchAll" ma:showField="CatchAllData" ma:web="5a6c11ef-1215-4731-9164-de7145bed3a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a6c11ef-1215-4731-9164-de7145bed3aa">
      <UserInfo>
        <DisplayName/>
        <AccountId xsi:nil="true"/>
        <AccountType/>
      </UserInfo>
    </SharedWithUsers>
    <lcf76f155ced4ddcb4097134ff3c332f xmlns="f35beca0-83f3-41ea-9e0d-6e925ce552cb">
      <Terms xmlns="http://schemas.microsoft.com/office/infopath/2007/PartnerControls"/>
    </lcf76f155ced4ddcb4097134ff3c332f>
    <TaxCatchAll xmlns="5a6c11ef-1215-4731-9164-de7145bed3aa" xsi:nil="true"/>
  </documentManagement>
</p:properties>
</file>

<file path=customXml/itemProps1.xml><?xml version="1.0" encoding="utf-8"?>
<ds:datastoreItem xmlns:ds="http://schemas.openxmlformats.org/officeDocument/2006/customXml" ds:itemID="{18F2237A-BE7E-4000-BC2B-ED76C20925D0}">
  <ds:schemaRefs>
    <ds:schemaRef ds:uri="http://schemas.microsoft.com/sharepoint/v3/contenttype/forms"/>
  </ds:schemaRefs>
</ds:datastoreItem>
</file>

<file path=customXml/itemProps2.xml><?xml version="1.0" encoding="utf-8"?>
<ds:datastoreItem xmlns:ds="http://schemas.openxmlformats.org/officeDocument/2006/customXml" ds:itemID="{C6ABD9E8-4A86-4DF6-A983-96A724A674C4}"/>
</file>

<file path=customXml/itemProps3.xml><?xml version="1.0" encoding="utf-8"?>
<ds:datastoreItem xmlns:ds="http://schemas.openxmlformats.org/officeDocument/2006/customXml" ds:itemID="{325DD34F-46AF-4A9B-B10E-456509F26DC0}">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Crestanello</dc:creator>
  <keywords/>
  <dc:description/>
  <lastModifiedBy>Amy Crestanello</lastModifiedBy>
  <revision>6</revision>
  <dcterms:created xsi:type="dcterms:W3CDTF">2024-07-05T10:07:00.0000000Z</dcterms:created>
  <dcterms:modified xsi:type="dcterms:W3CDTF">2024-07-16T16:50:15.4055176Z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0x0101008C8EEA3681C693478C18AF34560DA753</vt:lpwstr>
  </property>
  <property fmtid="{D5CDD505-2E9C-101B-9397-08002B2CF9AE}" pid="3" name="MSIP_Label_de6ec094-42b0-4a3f-84e1-779791d08481_Enabled">
    <vt:lpwstr>true</vt:lpwstr>
  </property>
  <property fmtid="{D5CDD505-2E9C-101B-9397-08002B2CF9AE}" pid="4" name="MSIP_Label_de6ec094-42b0-4a3f-84e1-779791d08481_SetDate">
    <vt:lpwstr>2024-07-02T10:26:29Z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6741f282-fb3b-48d9-9d9d-56889ba092be</vt:lpwstr>
  </property>
  <property fmtid="{D5CDD505-2E9C-101B-9397-08002B2CF9AE}" pid="9" name="MSIP_Label_de6ec094-42b0-4a3f-84e1-779791d08481_ContentBits">
    <vt:lpwstr>0</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